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3B13" w14:textId="77777777" w:rsidR="004854A1" w:rsidRDefault="004854A1" w:rsidP="00FB2835">
      <w:pPr>
        <w:pStyle w:val="Title"/>
      </w:pPr>
    </w:p>
    <w:p w14:paraId="69041381" w14:textId="77777777" w:rsidR="004854A1" w:rsidRDefault="004854A1" w:rsidP="00FB2835">
      <w:pPr>
        <w:pStyle w:val="Title"/>
      </w:pPr>
    </w:p>
    <w:p w14:paraId="5C6D2044" w14:textId="77777777" w:rsidR="004854A1" w:rsidRDefault="004854A1" w:rsidP="00FB2835">
      <w:pPr>
        <w:pStyle w:val="Title"/>
      </w:pPr>
    </w:p>
    <w:p w14:paraId="617BB9D3" w14:textId="77777777" w:rsidR="00FB2835" w:rsidRDefault="00FB2835" w:rsidP="00FB2835">
      <w:pPr>
        <w:pStyle w:val="Title"/>
        <w:rPr>
          <w:rStyle w:val="SubtitleChar"/>
          <w:b/>
          <w:bCs/>
        </w:rPr>
      </w:pPr>
      <w:r w:rsidRPr="003C2B9D">
        <w:t>Learner Unit Achievement Checklist</w:t>
      </w:r>
      <w:r>
        <w:t xml:space="preserve"> </w:t>
      </w:r>
    </w:p>
    <w:p w14:paraId="6294CDC9" w14:textId="77777777" w:rsidR="00FB2835" w:rsidRPr="003C2B9D" w:rsidRDefault="00FB2835" w:rsidP="00FB2835"/>
    <w:p w14:paraId="01A774B6" w14:textId="77777777" w:rsidR="00FB2835" w:rsidRPr="00391A87" w:rsidRDefault="00FB2835" w:rsidP="00FB2835">
      <w:pPr>
        <w:pStyle w:val="Subtitle"/>
        <w:rPr>
          <w:rFonts w:eastAsia="Aptos"/>
        </w:rPr>
      </w:pPr>
      <w:r w:rsidRPr="00391A87">
        <w:rPr>
          <w:rFonts w:eastAsia="Aptos"/>
        </w:rPr>
        <w:t>SEG Awards Level 2  NVQ Certificate in Manufacturing Textile and Sewn Products (Textile Products)</w:t>
      </w:r>
    </w:p>
    <w:p w14:paraId="103511AF" w14:textId="77777777" w:rsidR="00DF0F29" w:rsidRPr="00391A87" w:rsidRDefault="00FB2835" w:rsidP="00C3345E">
      <w:pPr>
        <w:pStyle w:val="Subtitle"/>
        <w:rPr>
          <w:rFonts w:eastAsia="Aptos"/>
        </w:rPr>
      </w:pPr>
      <w:r w:rsidRPr="00391A87">
        <w:rPr>
          <w:rFonts w:eastAsia="Aptos"/>
        </w:rPr>
        <w:t>610/1052/2</w:t>
      </w:r>
      <w:r w:rsidR="00DF0F29">
        <w:br w:type="page"/>
      </w:r>
    </w:p>
    <w:p w14:paraId="5EF41674"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550E481A" w14:textId="77777777" w:rsidR="00736535" w:rsidRDefault="00736535" w:rsidP="00736535">
      <w:pPr>
        <w:tabs>
          <w:tab w:val="left" w:pos="3510"/>
        </w:tabs>
        <w:rPr>
          <w:bCs/>
        </w:rPr>
      </w:pPr>
    </w:p>
    <w:p w14:paraId="1FF0FB7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AEAEA66" w14:textId="77777777" w:rsidR="00736535" w:rsidRDefault="00736535" w:rsidP="00736535">
      <w:pPr>
        <w:tabs>
          <w:tab w:val="left" w:pos="3510"/>
        </w:tabs>
        <w:rPr>
          <w:iCs w:val="0"/>
        </w:rPr>
      </w:pPr>
    </w:p>
    <w:p w14:paraId="212F4EC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EEE0EB9" w14:textId="77777777" w:rsidR="00FB2835" w:rsidRDefault="00FB2835" w:rsidP="0048336A">
      <w:pPr>
        <w:rPr>
          <w:iCs w:val="0"/>
        </w:rPr>
      </w:pPr>
    </w:p>
    <w:p w14:paraId="7DB78E4B" w14:textId="77777777" w:rsidR="00736535" w:rsidRPr="00561F81" w:rsidRDefault="00736535" w:rsidP="00736535">
      <w:pPr>
        <w:jc w:val="both"/>
        <w:rPr>
          <w:rFonts w:ascii="Verdana" w:hAnsi="Verdana"/>
          <w:b/>
          <w:szCs w:val="22"/>
        </w:rPr>
      </w:pPr>
      <w:r>
        <w:rPr>
          <w:rFonts w:ascii="Verdana" w:hAnsi="Verdana"/>
          <w:b/>
          <w:bCs/>
        </w:rPr>
        <w:t>R/650/2949 Health Safety and Security at Work</w:t>
      </w:r>
      <w:r w:rsidRPr="00561F81">
        <w:rPr>
          <w:rFonts w:ascii="Verdana" w:hAnsi="Verdana"/>
          <w:b/>
          <w:bCs/>
        </w:rPr>
        <w:t xml:space="preserve"> - Mandatory Unit</w:t>
      </w:r>
    </w:p>
    <w:p w14:paraId="05DAD13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7"/>
        <w:gridCol w:w="3651"/>
        <w:gridCol w:w="1348"/>
        <w:gridCol w:w="1415"/>
        <w:gridCol w:w="2304"/>
      </w:tblGrid>
      <w:tr w:rsidR="007577FA" w:rsidRPr="00561F81" w14:paraId="64B5DCBF" w14:textId="77777777" w:rsidTr="000D5B02">
        <w:tc>
          <w:tcPr>
            <w:tcW w:w="4592" w:type="dxa"/>
          </w:tcPr>
          <w:p w14:paraId="3698786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24FF05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FC338A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F6147B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2092AA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50E7268" w14:textId="77777777" w:rsidTr="000D5B02">
        <w:tc>
          <w:tcPr>
            <w:tcW w:w="4592" w:type="dxa"/>
          </w:tcPr>
          <w:p w14:paraId="2FE27F4D" w14:textId="77777777" w:rsidR="000A4E95" w:rsidRDefault="000A4E95" w:rsidP="00391A87">
            <w:pPr>
              <w:pStyle w:val="NormalWeb"/>
              <w:spacing w:before="0" w:beforeAutospacing="0" w:after="0" w:afterAutospacing="0"/>
              <w:rPr>
                <w:rFonts w:ascii="Verdana" w:hAnsi="Verdana" w:cs="Arial"/>
                <w:b/>
                <w:sz w:val="22"/>
                <w:szCs w:val="22"/>
              </w:rPr>
            </w:pPr>
          </w:p>
          <w:p w14:paraId="1F3A86B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Take appropriate action in the event of fire, emergencies or accidents</w:t>
            </w:r>
          </w:p>
          <w:p w14:paraId="1CF62442" w14:textId="77777777" w:rsidR="000A4E95" w:rsidRDefault="000A4E95" w:rsidP="00391A87">
            <w:pPr>
              <w:pStyle w:val="NormalWeb"/>
              <w:spacing w:before="0" w:beforeAutospacing="0" w:after="0" w:afterAutospacing="0"/>
              <w:rPr>
                <w:rFonts w:ascii="Verdana" w:hAnsi="Verdana" w:cs="Arial"/>
                <w:b/>
                <w:sz w:val="22"/>
                <w:szCs w:val="22"/>
              </w:rPr>
            </w:pPr>
          </w:p>
          <w:p w14:paraId="29D9B73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Identify where alarms, emergency exits, escape routes, emergency equipment and assembly points are located</w:t>
            </w:r>
          </w:p>
          <w:p w14:paraId="20569E83" w14:textId="77777777" w:rsidR="000A4E95" w:rsidRDefault="000A4E95" w:rsidP="00391A87">
            <w:pPr>
              <w:pStyle w:val="NormalWeb"/>
              <w:spacing w:before="0" w:beforeAutospacing="0" w:after="0" w:afterAutospacing="0"/>
              <w:rPr>
                <w:rFonts w:ascii="Verdana" w:hAnsi="Verdana" w:cs="Arial"/>
                <w:b/>
                <w:sz w:val="22"/>
                <w:szCs w:val="22"/>
              </w:rPr>
            </w:pPr>
          </w:p>
          <w:p w14:paraId="360BBFC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Demonstrate safe and appropriate use of emergency equipment</w:t>
            </w:r>
          </w:p>
          <w:p w14:paraId="7BC964B2" w14:textId="77777777" w:rsidR="000A4E95" w:rsidRDefault="000A4E95" w:rsidP="00391A87">
            <w:pPr>
              <w:pStyle w:val="NormalWeb"/>
              <w:spacing w:before="0" w:beforeAutospacing="0" w:after="0" w:afterAutospacing="0"/>
              <w:rPr>
                <w:rFonts w:ascii="Verdana" w:hAnsi="Verdana" w:cs="Arial"/>
                <w:b/>
                <w:sz w:val="22"/>
                <w:szCs w:val="22"/>
              </w:rPr>
            </w:pPr>
          </w:p>
          <w:p w14:paraId="7829095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Discriminate between different alarm sounds</w:t>
            </w:r>
          </w:p>
          <w:p w14:paraId="5957E7B5" w14:textId="77777777" w:rsidR="000A4E95" w:rsidRDefault="000A4E95" w:rsidP="00391A87">
            <w:pPr>
              <w:pStyle w:val="NormalWeb"/>
              <w:spacing w:before="0" w:beforeAutospacing="0" w:after="0" w:afterAutospacing="0"/>
              <w:rPr>
                <w:rFonts w:ascii="Verdana" w:hAnsi="Verdana" w:cs="Arial"/>
                <w:b/>
                <w:sz w:val="22"/>
                <w:szCs w:val="22"/>
              </w:rPr>
            </w:pPr>
          </w:p>
          <w:p w14:paraId="1C60DEE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1.5 </w:t>
            </w:r>
            <w:r w:rsidRPr="00391A87">
              <w:rPr>
                <w:rFonts w:ascii="Verdana" w:hAnsi="Verdana" w:cs="Arial"/>
                <w:sz w:val="22"/>
                <w:szCs w:val="22"/>
                <w:lang w:val="en-GB"/>
              </w:rPr>
              <w:t>Comply with equipment operating procedures and manufacturer’s instructions</w:t>
            </w:r>
          </w:p>
          <w:p w14:paraId="4B53F6B8" w14:textId="77777777" w:rsidR="000A4E95" w:rsidRDefault="000A4E95" w:rsidP="00391A87">
            <w:pPr>
              <w:pStyle w:val="NormalWeb"/>
              <w:spacing w:before="0" w:beforeAutospacing="0" w:after="0" w:afterAutospacing="0"/>
              <w:rPr>
                <w:rFonts w:ascii="Verdana" w:hAnsi="Verdana" w:cs="Arial"/>
                <w:b/>
                <w:sz w:val="22"/>
                <w:szCs w:val="22"/>
              </w:rPr>
            </w:pPr>
          </w:p>
          <w:p w14:paraId="6F2CD08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Demonstrate safe handling and lifting techniques</w:t>
            </w:r>
          </w:p>
          <w:p w14:paraId="2548A329" w14:textId="77777777" w:rsidR="000A4E95" w:rsidRDefault="000A4E95" w:rsidP="00391A87">
            <w:pPr>
              <w:pStyle w:val="NormalWeb"/>
              <w:spacing w:before="0" w:beforeAutospacing="0" w:after="0" w:afterAutospacing="0"/>
              <w:rPr>
                <w:rFonts w:ascii="Verdana" w:hAnsi="Verdana" w:cs="Arial"/>
                <w:b/>
                <w:sz w:val="22"/>
                <w:szCs w:val="22"/>
              </w:rPr>
            </w:pPr>
          </w:p>
          <w:p w14:paraId="6EA826B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1.7 </w:t>
            </w:r>
            <w:r w:rsidRPr="00391A87">
              <w:rPr>
                <w:rFonts w:ascii="Verdana" w:hAnsi="Verdana" w:cs="Arial"/>
                <w:sz w:val="22"/>
                <w:szCs w:val="22"/>
                <w:lang w:val="en-GB"/>
              </w:rPr>
              <w:t>Demonstrate correct use and maintenance of any protective clothing and/or equipment</w:t>
            </w:r>
          </w:p>
          <w:p w14:paraId="43E358D6" w14:textId="77777777" w:rsidR="000A4E95" w:rsidRDefault="000A4E95" w:rsidP="00391A87">
            <w:pPr>
              <w:pStyle w:val="NormalWeb"/>
              <w:spacing w:before="0" w:beforeAutospacing="0" w:after="0" w:afterAutospacing="0"/>
              <w:rPr>
                <w:rFonts w:ascii="Verdana" w:hAnsi="Verdana" w:cs="Arial"/>
                <w:b/>
                <w:sz w:val="22"/>
                <w:szCs w:val="22"/>
              </w:rPr>
            </w:pPr>
          </w:p>
          <w:p w14:paraId="03D3CF8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1.8 </w:t>
            </w:r>
            <w:r w:rsidRPr="00391A87">
              <w:rPr>
                <w:rFonts w:ascii="Verdana" w:hAnsi="Verdana" w:cs="Arial"/>
                <w:sz w:val="22"/>
                <w:szCs w:val="22"/>
                <w:lang w:val="en-GB"/>
              </w:rPr>
              <w:t>Comply with personal responsibilities under the Health and Safety at Work Act / COSHH</w:t>
            </w:r>
          </w:p>
          <w:p w14:paraId="6FCC3F75" w14:textId="77777777" w:rsidR="000A4E95" w:rsidRDefault="000A4E95" w:rsidP="00391A87">
            <w:pPr>
              <w:pStyle w:val="NormalWeb"/>
              <w:spacing w:before="0" w:beforeAutospacing="0" w:after="0" w:afterAutospacing="0"/>
              <w:rPr>
                <w:rFonts w:ascii="Verdana" w:hAnsi="Verdana" w:cs="Arial"/>
                <w:b/>
                <w:sz w:val="22"/>
                <w:szCs w:val="22"/>
              </w:rPr>
            </w:pPr>
          </w:p>
          <w:p w14:paraId="09AB632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1.9 </w:t>
            </w:r>
            <w:r w:rsidRPr="00391A87">
              <w:rPr>
                <w:rFonts w:ascii="Verdana" w:hAnsi="Verdana" w:cs="Arial"/>
                <w:sz w:val="22"/>
                <w:szCs w:val="22"/>
                <w:lang w:val="en-GB"/>
              </w:rPr>
              <w:t>Identify who the nominated first aiders are</w:t>
            </w:r>
          </w:p>
          <w:p w14:paraId="234FCB5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7398C4C" w14:textId="77777777" w:rsidR="00736535" w:rsidRPr="00391A87" w:rsidRDefault="00736535" w:rsidP="0099237B">
            <w:pPr>
              <w:pStyle w:val="Heading5"/>
              <w:rPr>
                <w:rFonts w:ascii="Verdana" w:hAnsi="Verdana"/>
                <w:color w:val="auto"/>
              </w:rPr>
            </w:pPr>
          </w:p>
        </w:tc>
        <w:tc>
          <w:tcPr>
            <w:tcW w:w="1184" w:type="dxa"/>
          </w:tcPr>
          <w:p w14:paraId="05C80D77" w14:textId="77777777" w:rsidR="00736535" w:rsidRPr="00391A87" w:rsidRDefault="00736535" w:rsidP="0099237B">
            <w:pPr>
              <w:pStyle w:val="Heading5"/>
              <w:rPr>
                <w:rFonts w:ascii="Verdana" w:hAnsi="Verdana"/>
                <w:color w:val="auto"/>
              </w:rPr>
            </w:pPr>
          </w:p>
        </w:tc>
        <w:tc>
          <w:tcPr>
            <w:tcW w:w="1250" w:type="dxa"/>
          </w:tcPr>
          <w:p w14:paraId="66B93724" w14:textId="77777777" w:rsidR="00736535" w:rsidRPr="00391A87" w:rsidRDefault="00736535" w:rsidP="0099237B">
            <w:pPr>
              <w:pStyle w:val="Heading5"/>
              <w:rPr>
                <w:rFonts w:ascii="Verdana" w:hAnsi="Verdana"/>
                <w:color w:val="auto"/>
              </w:rPr>
            </w:pPr>
          </w:p>
        </w:tc>
        <w:tc>
          <w:tcPr>
            <w:tcW w:w="2682" w:type="dxa"/>
          </w:tcPr>
          <w:p w14:paraId="6A8540A9" w14:textId="77777777" w:rsidR="00736535" w:rsidRPr="00391A87" w:rsidRDefault="00736535" w:rsidP="0099237B">
            <w:pPr>
              <w:pStyle w:val="Heading5"/>
              <w:rPr>
                <w:rFonts w:ascii="Verdana" w:hAnsi="Verdana"/>
                <w:color w:val="auto"/>
              </w:rPr>
            </w:pPr>
          </w:p>
        </w:tc>
      </w:tr>
      <w:tr w:rsidR="007577FA" w:rsidRPr="00561F81" w14:paraId="434980AE" w14:textId="77777777" w:rsidTr="000D5B02">
        <w:tc>
          <w:tcPr>
            <w:tcW w:w="4592" w:type="dxa"/>
          </w:tcPr>
          <w:p w14:paraId="0F081F3F" w14:textId="77777777" w:rsidR="000A4E95" w:rsidRDefault="000A4E95" w:rsidP="00391A87">
            <w:pPr>
              <w:pStyle w:val="NormalWeb"/>
              <w:spacing w:before="0" w:beforeAutospacing="0" w:after="0" w:afterAutospacing="0"/>
              <w:rPr>
                <w:rFonts w:ascii="Verdana" w:hAnsi="Verdana" w:cs="Arial"/>
                <w:b/>
                <w:sz w:val="22"/>
                <w:szCs w:val="22"/>
              </w:rPr>
            </w:pPr>
          </w:p>
          <w:p w14:paraId="45A3775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hazardous substances that are used in the workplace</w:t>
            </w:r>
          </w:p>
          <w:p w14:paraId="2B2570EA" w14:textId="77777777" w:rsidR="000A4E95" w:rsidRDefault="000A4E95" w:rsidP="00391A87">
            <w:pPr>
              <w:pStyle w:val="NormalWeb"/>
              <w:spacing w:before="0" w:beforeAutospacing="0" w:after="0" w:afterAutospacing="0"/>
              <w:rPr>
                <w:rFonts w:ascii="Verdana" w:hAnsi="Verdana" w:cs="Arial"/>
                <w:b/>
                <w:sz w:val="22"/>
                <w:szCs w:val="22"/>
              </w:rPr>
            </w:pPr>
          </w:p>
          <w:p w14:paraId="5669789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Demonstrate methods of making them safe or reducing their danger in the event of an accident</w:t>
            </w:r>
          </w:p>
          <w:p w14:paraId="2744A39C" w14:textId="77777777" w:rsidR="000A4E95" w:rsidRDefault="000A4E95" w:rsidP="00391A87">
            <w:pPr>
              <w:pStyle w:val="NormalWeb"/>
              <w:spacing w:before="0" w:beforeAutospacing="0" w:after="0" w:afterAutospacing="0"/>
              <w:rPr>
                <w:rFonts w:ascii="Verdana" w:hAnsi="Verdana" w:cs="Arial"/>
                <w:b/>
                <w:sz w:val="22"/>
                <w:szCs w:val="22"/>
              </w:rPr>
            </w:pPr>
          </w:p>
          <w:p w14:paraId="0F454E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2.3 </w:t>
            </w:r>
            <w:r w:rsidRPr="00391A87">
              <w:rPr>
                <w:rFonts w:ascii="Verdana" w:hAnsi="Verdana" w:cs="Arial"/>
                <w:sz w:val="22"/>
                <w:szCs w:val="22"/>
                <w:lang w:val="en-GB"/>
              </w:rPr>
              <w:t>Identify hazards posed by machinery that is used in the workplace</w:t>
            </w:r>
          </w:p>
          <w:p w14:paraId="70D69D2C" w14:textId="77777777" w:rsidR="000A4E95" w:rsidRDefault="000A4E95" w:rsidP="00391A87">
            <w:pPr>
              <w:pStyle w:val="NormalWeb"/>
              <w:spacing w:before="0" w:beforeAutospacing="0" w:after="0" w:afterAutospacing="0"/>
              <w:rPr>
                <w:rFonts w:ascii="Verdana" w:hAnsi="Verdana" w:cs="Arial"/>
                <w:b/>
                <w:sz w:val="22"/>
                <w:szCs w:val="22"/>
              </w:rPr>
            </w:pPr>
          </w:p>
          <w:p w14:paraId="745891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Demonstrate methods of making safe or reducing their danger in the event of an accident</w:t>
            </w:r>
          </w:p>
          <w:p w14:paraId="04C83BCF" w14:textId="77777777" w:rsidR="000A4E95" w:rsidRDefault="000A4E95" w:rsidP="00391A87">
            <w:pPr>
              <w:pStyle w:val="NormalWeb"/>
              <w:spacing w:before="0" w:beforeAutospacing="0" w:after="0" w:afterAutospacing="0"/>
              <w:rPr>
                <w:rFonts w:ascii="Verdana" w:hAnsi="Verdana" w:cs="Arial"/>
                <w:b/>
                <w:sz w:val="22"/>
                <w:szCs w:val="22"/>
              </w:rPr>
            </w:pPr>
          </w:p>
          <w:p w14:paraId="10AB30A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Demonstrate how to handle and store hazardous substances including debris</w:t>
            </w:r>
          </w:p>
          <w:p w14:paraId="1276DA01" w14:textId="77777777" w:rsidR="000A4E95" w:rsidRDefault="000A4E95" w:rsidP="00391A87">
            <w:pPr>
              <w:pStyle w:val="NormalWeb"/>
              <w:spacing w:before="0" w:beforeAutospacing="0" w:after="0" w:afterAutospacing="0"/>
              <w:rPr>
                <w:rFonts w:ascii="Verdana" w:hAnsi="Verdana" w:cs="Arial"/>
                <w:b/>
                <w:sz w:val="22"/>
                <w:szCs w:val="22"/>
              </w:rPr>
            </w:pPr>
          </w:p>
          <w:p w14:paraId="74960F9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Demonstrate how to store materials and equipment</w:t>
            </w:r>
          </w:p>
          <w:p w14:paraId="3BE0C250" w14:textId="77777777" w:rsidR="000A4E95" w:rsidRDefault="000A4E95" w:rsidP="00391A87">
            <w:pPr>
              <w:pStyle w:val="NormalWeb"/>
              <w:spacing w:before="0" w:beforeAutospacing="0" w:after="0" w:afterAutospacing="0"/>
              <w:rPr>
                <w:rFonts w:ascii="Verdana" w:hAnsi="Verdana" w:cs="Arial"/>
                <w:b/>
                <w:sz w:val="22"/>
                <w:szCs w:val="22"/>
              </w:rPr>
            </w:pPr>
          </w:p>
          <w:p w14:paraId="388B423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2.7 </w:t>
            </w:r>
            <w:r w:rsidRPr="00391A87">
              <w:rPr>
                <w:rFonts w:ascii="Verdana" w:hAnsi="Verdana" w:cs="Arial"/>
                <w:sz w:val="22"/>
                <w:szCs w:val="22"/>
                <w:lang w:val="en-GB"/>
              </w:rPr>
              <w:t>Explain what the most likely accidents and emergencies in the workplace are and how to deal with them</w:t>
            </w:r>
          </w:p>
          <w:p w14:paraId="517818F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7618AAE" w14:textId="77777777" w:rsidR="00736535" w:rsidRPr="00391A87" w:rsidRDefault="00736535" w:rsidP="0099237B">
            <w:pPr>
              <w:pStyle w:val="Heading5"/>
              <w:rPr>
                <w:rFonts w:ascii="Verdana" w:hAnsi="Verdana"/>
                <w:color w:val="auto"/>
              </w:rPr>
            </w:pPr>
          </w:p>
        </w:tc>
        <w:tc>
          <w:tcPr>
            <w:tcW w:w="1184" w:type="dxa"/>
          </w:tcPr>
          <w:p w14:paraId="4411E05F" w14:textId="77777777" w:rsidR="00736535" w:rsidRPr="00391A87" w:rsidRDefault="00736535" w:rsidP="0099237B">
            <w:pPr>
              <w:pStyle w:val="Heading5"/>
              <w:rPr>
                <w:rFonts w:ascii="Verdana" w:hAnsi="Verdana"/>
                <w:color w:val="auto"/>
              </w:rPr>
            </w:pPr>
          </w:p>
        </w:tc>
        <w:tc>
          <w:tcPr>
            <w:tcW w:w="1250" w:type="dxa"/>
          </w:tcPr>
          <w:p w14:paraId="7CD967F6" w14:textId="77777777" w:rsidR="00736535" w:rsidRPr="00391A87" w:rsidRDefault="00736535" w:rsidP="0099237B">
            <w:pPr>
              <w:pStyle w:val="Heading5"/>
              <w:rPr>
                <w:rFonts w:ascii="Verdana" w:hAnsi="Verdana"/>
                <w:color w:val="auto"/>
              </w:rPr>
            </w:pPr>
          </w:p>
        </w:tc>
        <w:tc>
          <w:tcPr>
            <w:tcW w:w="2682" w:type="dxa"/>
          </w:tcPr>
          <w:p w14:paraId="3B764533" w14:textId="77777777" w:rsidR="00736535" w:rsidRPr="00391A87" w:rsidRDefault="00736535" w:rsidP="0099237B">
            <w:pPr>
              <w:pStyle w:val="Heading5"/>
              <w:rPr>
                <w:rFonts w:ascii="Verdana" w:hAnsi="Verdana"/>
                <w:color w:val="auto"/>
              </w:rPr>
            </w:pPr>
          </w:p>
        </w:tc>
      </w:tr>
      <w:tr w:rsidR="007577FA" w:rsidRPr="00561F81" w14:paraId="6C6201AE" w14:textId="77777777" w:rsidTr="000D5B02">
        <w:tc>
          <w:tcPr>
            <w:tcW w:w="4592" w:type="dxa"/>
          </w:tcPr>
          <w:p w14:paraId="58A7711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Outline and comply with the organisation’s rules, codes, guidelines and standards relating to security</w:t>
            </w:r>
          </w:p>
          <w:p w14:paraId="2AAB10C5" w14:textId="77777777" w:rsidR="000A4E95" w:rsidRDefault="000A4E95" w:rsidP="00391A87">
            <w:pPr>
              <w:pStyle w:val="NormalWeb"/>
              <w:spacing w:before="0" w:beforeAutospacing="0" w:after="0" w:afterAutospacing="0"/>
              <w:rPr>
                <w:rFonts w:ascii="Verdana" w:hAnsi="Verdana" w:cs="Arial"/>
                <w:b/>
                <w:sz w:val="22"/>
                <w:szCs w:val="22"/>
              </w:rPr>
            </w:pPr>
          </w:p>
          <w:p w14:paraId="7D9DE741" w14:textId="1792FBF3" w:rsidR="001B2D01" w:rsidRPr="006C7392" w:rsidRDefault="00736535" w:rsidP="00874AF6">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Explain how to deal with loss of property</w:t>
            </w:r>
          </w:p>
        </w:tc>
        <w:tc>
          <w:tcPr>
            <w:tcW w:w="4202" w:type="dxa"/>
          </w:tcPr>
          <w:p w14:paraId="2DBD9A6E" w14:textId="77777777" w:rsidR="00736535" w:rsidRPr="00391A87" w:rsidRDefault="00736535" w:rsidP="0099237B">
            <w:pPr>
              <w:pStyle w:val="Heading5"/>
              <w:rPr>
                <w:rFonts w:ascii="Verdana" w:hAnsi="Verdana"/>
                <w:color w:val="auto"/>
              </w:rPr>
            </w:pPr>
          </w:p>
        </w:tc>
        <w:tc>
          <w:tcPr>
            <w:tcW w:w="1184" w:type="dxa"/>
          </w:tcPr>
          <w:p w14:paraId="5DDA4480" w14:textId="77777777" w:rsidR="00736535" w:rsidRPr="00391A87" w:rsidRDefault="00736535" w:rsidP="0099237B">
            <w:pPr>
              <w:pStyle w:val="Heading5"/>
              <w:rPr>
                <w:rFonts w:ascii="Verdana" w:hAnsi="Verdana"/>
                <w:color w:val="auto"/>
              </w:rPr>
            </w:pPr>
          </w:p>
        </w:tc>
        <w:tc>
          <w:tcPr>
            <w:tcW w:w="1250" w:type="dxa"/>
          </w:tcPr>
          <w:p w14:paraId="1982DAD6" w14:textId="77777777" w:rsidR="00736535" w:rsidRPr="00391A87" w:rsidRDefault="00736535" w:rsidP="0099237B">
            <w:pPr>
              <w:pStyle w:val="Heading5"/>
              <w:rPr>
                <w:rFonts w:ascii="Verdana" w:hAnsi="Verdana"/>
                <w:color w:val="auto"/>
              </w:rPr>
            </w:pPr>
          </w:p>
        </w:tc>
        <w:tc>
          <w:tcPr>
            <w:tcW w:w="2682" w:type="dxa"/>
          </w:tcPr>
          <w:p w14:paraId="4C1212A4" w14:textId="77777777" w:rsidR="00736535" w:rsidRPr="00391A87" w:rsidRDefault="00736535" w:rsidP="0099237B">
            <w:pPr>
              <w:pStyle w:val="Heading5"/>
              <w:rPr>
                <w:rFonts w:ascii="Verdana" w:hAnsi="Verdana"/>
                <w:color w:val="auto"/>
              </w:rPr>
            </w:pPr>
          </w:p>
        </w:tc>
      </w:tr>
    </w:tbl>
    <w:p w14:paraId="6647BF8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8536A05" w14:textId="77777777" w:rsidTr="00391A87">
        <w:tc>
          <w:tcPr>
            <w:tcW w:w="12575" w:type="dxa"/>
          </w:tcPr>
          <w:p w14:paraId="698C2770"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40D1DBC3" w14:textId="77777777" w:rsidR="00736535" w:rsidRPr="00391A87" w:rsidRDefault="00736535" w:rsidP="00391A87">
            <w:pPr>
              <w:jc w:val="both"/>
              <w:rPr>
                <w:rFonts w:cs="Times New Roman"/>
                <w:b/>
              </w:rPr>
            </w:pPr>
          </w:p>
          <w:p w14:paraId="4DE8AD24" w14:textId="77777777" w:rsidR="00736535" w:rsidRPr="00391A87" w:rsidRDefault="00736535" w:rsidP="00391A87">
            <w:pPr>
              <w:jc w:val="both"/>
              <w:rPr>
                <w:rFonts w:cs="Times New Roman"/>
                <w:b/>
              </w:rPr>
            </w:pPr>
          </w:p>
          <w:p w14:paraId="72472E18" w14:textId="77777777" w:rsidR="00736535" w:rsidRPr="00391A87" w:rsidRDefault="00736535" w:rsidP="00391A87">
            <w:pPr>
              <w:jc w:val="both"/>
              <w:rPr>
                <w:rFonts w:cs="Times New Roman"/>
                <w:b/>
              </w:rPr>
            </w:pPr>
          </w:p>
          <w:p w14:paraId="2FC03DC4" w14:textId="77777777" w:rsidR="00736535" w:rsidRPr="00391A87" w:rsidRDefault="00736535" w:rsidP="00391A87">
            <w:pPr>
              <w:jc w:val="both"/>
              <w:rPr>
                <w:rFonts w:cs="Times New Roman"/>
                <w:b/>
              </w:rPr>
            </w:pPr>
          </w:p>
          <w:p w14:paraId="7D0E432B" w14:textId="77777777" w:rsidR="00736535" w:rsidRPr="00391A87" w:rsidRDefault="00736535" w:rsidP="00391A87">
            <w:pPr>
              <w:jc w:val="both"/>
              <w:rPr>
                <w:rFonts w:cs="Times New Roman"/>
                <w:b/>
              </w:rPr>
            </w:pPr>
          </w:p>
          <w:p w14:paraId="2733C6F4" w14:textId="77777777" w:rsidR="00736535" w:rsidRPr="00391A87" w:rsidRDefault="00736535" w:rsidP="00391A87">
            <w:pPr>
              <w:jc w:val="both"/>
              <w:rPr>
                <w:b/>
              </w:rPr>
            </w:pPr>
            <w:r w:rsidRPr="00391A87">
              <w:rPr>
                <w:b/>
              </w:rPr>
              <w:t xml:space="preserve">Name:                                                                                     Signature:                                                                             </w:t>
            </w:r>
          </w:p>
          <w:p w14:paraId="08643BB6" w14:textId="77777777" w:rsidR="00736535" w:rsidRPr="00391A87" w:rsidRDefault="00736535" w:rsidP="00391A87">
            <w:pPr>
              <w:jc w:val="both"/>
              <w:rPr>
                <w:b/>
              </w:rPr>
            </w:pPr>
            <w:r w:rsidRPr="00391A87">
              <w:rPr>
                <w:b/>
              </w:rPr>
              <w:t xml:space="preserve">Date:                                 </w:t>
            </w:r>
          </w:p>
        </w:tc>
      </w:tr>
    </w:tbl>
    <w:p w14:paraId="0316FE70" w14:textId="77777777" w:rsidR="00736535" w:rsidRDefault="00736535" w:rsidP="0048336A"/>
    <w:p w14:paraId="242BC02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D76FA6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31D4D09" w14:textId="77777777" w:rsidTr="00391A87">
        <w:tc>
          <w:tcPr>
            <w:tcW w:w="12575" w:type="dxa"/>
          </w:tcPr>
          <w:p w14:paraId="1871EDCF" w14:textId="77777777" w:rsidR="00736535" w:rsidRPr="00391A87" w:rsidRDefault="00736535" w:rsidP="00391A87">
            <w:pPr>
              <w:jc w:val="both"/>
              <w:rPr>
                <w:rFonts w:cs="Times New Roman"/>
                <w:b/>
              </w:rPr>
            </w:pPr>
            <w:r w:rsidRPr="00391A87">
              <w:rPr>
                <w:rFonts w:cs="Times New Roman"/>
                <w:b/>
              </w:rPr>
              <w:t>INTERNAL MODERATOR COMMENTS:</w:t>
            </w:r>
          </w:p>
          <w:p w14:paraId="65BCD93E" w14:textId="77777777" w:rsidR="00736535" w:rsidRPr="00391A87" w:rsidRDefault="00736535" w:rsidP="00391A87">
            <w:pPr>
              <w:jc w:val="both"/>
              <w:rPr>
                <w:rFonts w:cs="Times New Roman"/>
                <w:b/>
              </w:rPr>
            </w:pPr>
          </w:p>
          <w:p w14:paraId="18E6FE76" w14:textId="77777777" w:rsidR="00736535" w:rsidRPr="00391A87" w:rsidRDefault="00736535" w:rsidP="00391A87">
            <w:pPr>
              <w:jc w:val="both"/>
              <w:rPr>
                <w:rFonts w:cs="Times New Roman"/>
                <w:b/>
              </w:rPr>
            </w:pPr>
          </w:p>
          <w:p w14:paraId="70BCADA9" w14:textId="77777777" w:rsidR="00736535" w:rsidRPr="00391A87" w:rsidRDefault="00736535" w:rsidP="00391A87">
            <w:pPr>
              <w:jc w:val="both"/>
              <w:rPr>
                <w:rFonts w:cs="Times New Roman"/>
                <w:b/>
              </w:rPr>
            </w:pPr>
          </w:p>
          <w:p w14:paraId="115F2076" w14:textId="77777777" w:rsidR="00736535" w:rsidRPr="00391A87" w:rsidRDefault="00736535" w:rsidP="00391A87">
            <w:pPr>
              <w:jc w:val="both"/>
              <w:rPr>
                <w:rFonts w:cs="Times New Roman"/>
                <w:b/>
              </w:rPr>
            </w:pPr>
          </w:p>
          <w:p w14:paraId="096D1049" w14:textId="77777777" w:rsidR="00736535" w:rsidRPr="00391A87" w:rsidRDefault="00736535" w:rsidP="00391A87">
            <w:pPr>
              <w:jc w:val="both"/>
              <w:rPr>
                <w:rFonts w:cs="Times New Roman"/>
                <w:b/>
              </w:rPr>
            </w:pPr>
          </w:p>
          <w:p w14:paraId="38166396" w14:textId="77777777" w:rsidR="00736535" w:rsidRPr="00391A87" w:rsidRDefault="00736535" w:rsidP="00391A87">
            <w:pPr>
              <w:jc w:val="both"/>
              <w:rPr>
                <w:b/>
              </w:rPr>
            </w:pPr>
            <w:r w:rsidRPr="00391A87">
              <w:rPr>
                <w:b/>
              </w:rPr>
              <w:t xml:space="preserve">Name:                                                                                     Signature:                                                                             </w:t>
            </w:r>
          </w:p>
          <w:p w14:paraId="4DF74BA1" w14:textId="77777777" w:rsidR="00736535" w:rsidRPr="00391A87" w:rsidRDefault="00736535" w:rsidP="00391A87">
            <w:pPr>
              <w:jc w:val="both"/>
              <w:rPr>
                <w:b/>
              </w:rPr>
            </w:pPr>
            <w:r w:rsidRPr="00391A87">
              <w:rPr>
                <w:b/>
              </w:rPr>
              <w:t xml:space="preserve">Date:                                 </w:t>
            </w:r>
          </w:p>
        </w:tc>
      </w:tr>
      <w:tr w:rsidR="00736535" w:rsidRPr="007E224B" w14:paraId="3E8C3CC1" w14:textId="77777777" w:rsidTr="00391A87">
        <w:tc>
          <w:tcPr>
            <w:tcW w:w="12575" w:type="dxa"/>
          </w:tcPr>
          <w:p w14:paraId="36211B2D" w14:textId="77777777" w:rsidR="00736535" w:rsidRPr="00391A87" w:rsidRDefault="00736535" w:rsidP="00391A87">
            <w:pPr>
              <w:jc w:val="both"/>
              <w:rPr>
                <w:rFonts w:cs="Times New Roman"/>
                <w:b/>
              </w:rPr>
            </w:pPr>
            <w:r w:rsidRPr="00391A87">
              <w:rPr>
                <w:rFonts w:cs="Times New Roman"/>
                <w:b/>
              </w:rPr>
              <w:t>EXTERNAL MODERATOR COMMENTS:</w:t>
            </w:r>
          </w:p>
          <w:p w14:paraId="2F1C5D13" w14:textId="77777777" w:rsidR="00736535" w:rsidRPr="00391A87" w:rsidRDefault="00736535" w:rsidP="00391A87">
            <w:pPr>
              <w:jc w:val="both"/>
              <w:rPr>
                <w:rFonts w:cs="Times New Roman"/>
                <w:b/>
              </w:rPr>
            </w:pPr>
          </w:p>
          <w:p w14:paraId="6E2B5F91" w14:textId="77777777" w:rsidR="00736535" w:rsidRPr="00391A87" w:rsidRDefault="00736535" w:rsidP="00391A87">
            <w:pPr>
              <w:jc w:val="both"/>
              <w:rPr>
                <w:rFonts w:cs="Times New Roman"/>
                <w:b/>
              </w:rPr>
            </w:pPr>
          </w:p>
          <w:p w14:paraId="10FE2A53" w14:textId="77777777" w:rsidR="00736535" w:rsidRPr="00391A87" w:rsidRDefault="00736535" w:rsidP="00391A87">
            <w:pPr>
              <w:jc w:val="both"/>
              <w:rPr>
                <w:rFonts w:cs="Times New Roman"/>
                <w:b/>
              </w:rPr>
            </w:pPr>
          </w:p>
          <w:p w14:paraId="01AA7451" w14:textId="77777777" w:rsidR="00736535" w:rsidRPr="00391A87" w:rsidRDefault="00736535" w:rsidP="00391A87">
            <w:pPr>
              <w:jc w:val="both"/>
              <w:rPr>
                <w:rFonts w:cs="Times New Roman"/>
                <w:b/>
              </w:rPr>
            </w:pPr>
          </w:p>
          <w:p w14:paraId="033D09D1" w14:textId="77777777" w:rsidR="00736535" w:rsidRPr="00391A87" w:rsidRDefault="00736535" w:rsidP="00391A87">
            <w:pPr>
              <w:jc w:val="both"/>
              <w:rPr>
                <w:rFonts w:cs="Times New Roman"/>
                <w:b/>
              </w:rPr>
            </w:pPr>
          </w:p>
          <w:p w14:paraId="57AE47DB" w14:textId="77777777" w:rsidR="00736535" w:rsidRPr="00391A87" w:rsidRDefault="00736535" w:rsidP="00391A87">
            <w:pPr>
              <w:jc w:val="both"/>
              <w:rPr>
                <w:b/>
              </w:rPr>
            </w:pPr>
            <w:r w:rsidRPr="00391A87">
              <w:rPr>
                <w:b/>
              </w:rPr>
              <w:t xml:space="preserve">Name:                                                                                     Signature:                                                                             </w:t>
            </w:r>
          </w:p>
          <w:p w14:paraId="54077E7C" w14:textId="77777777" w:rsidR="00736535" w:rsidRPr="00391A87" w:rsidRDefault="00736535" w:rsidP="00391A87">
            <w:pPr>
              <w:jc w:val="both"/>
              <w:rPr>
                <w:b/>
              </w:rPr>
            </w:pPr>
            <w:r w:rsidRPr="00391A87">
              <w:rPr>
                <w:b/>
              </w:rPr>
              <w:t xml:space="preserve">Date:                                 </w:t>
            </w:r>
          </w:p>
        </w:tc>
      </w:tr>
    </w:tbl>
    <w:p w14:paraId="25038C8F" w14:textId="77777777" w:rsidR="00736535" w:rsidRDefault="00736535" w:rsidP="00736535">
      <w:pPr>
        <w:pStyle w:val="mainheading"/>
        <w:spacing w:before="0" w:after="0"/>
        <w:jc w:val="both"/>
        <w:rPr>
          <w:rFonts w:ascii="Verdana" w:hAnsi="Verdana"/>
          <w:b w:val="0"/>
          <w:bCs/>
          <w:sz w:val="22"/>
        </w:rPr>
      </w:pPr>
    </w:p>
    <w:p w14:paraId="143418A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DA18153" w14:textId="77777777" w:rsidR="00FB2835" w:rsidRPr="0048336A" w:rsidRDefault="00F06036" w:rsidP="0048336A">
      <w:r>
        <w:br w:type="page"/>
      </w:r>
    </w:p>
    <w:p w14:paraId="06E763D4"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75ED79FA" w14:textId="77777777" w:rsidR="00736535" w:rsidRDefault="00736535" w:rsidP="00736535">
      <w:pPr>
        <w:tabs>
          <w:tab w:val="left" w:pos="3510"/>
        </w:tabs>
        <w:rPr>
          <w:bCs/>
        </w:rPr>
      </w:pPr>
    </w:p>
    <w:p w14:paraId="326D7457"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C1505A6" w14:textId="77777777" w:rsidR="00736535" w:rsidRDefault="00736535" w:rsidP="00736535">
      <w:pPr>
        <w:tabs>
          <w:tab w:val="left" w:pos="3510"/>
        </w:tabs>
        <w:rPr>
          <w:iCs w:val="0"/>
        </w:rPr>
      </w:pPr>
    </w:p>
    <w:p w14:paraId="3D867531"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A4AA201" w14:textId="77777777" w:rsidR="00FB2835" w:rsidRDefault="00FB2835" w:rsidP="0048336A">
      <w:pPr>
        <w:rPr>
          <w:iCs w:val="0"/>
        </w:rPr>
      </w:pPr>
    </w:p>
    <w:p w14:paraId="4C35EBF6" w14:textId="77777777" w:rsidR="00736535" w:rsidRPr="00561F81" w:rsidRDefault="00736535" w:rsidP="00736535">
      <w:pPr>
        <w:jc w:val="both"/>
        <w:rPr>
          <w:rFonts w:ascii="Verdana" w:hAnsi="Verdana"/>
          <w:b/>
          <w:szCs w:val="22"/>
        </w:rPr>
      </w:pPr>
      <w:r>
        <w:rPr>
          <w:rFonts w:ascii="Verdana" w:hAnsi="Verdana"/>
          <w:b/>
          <w:bCs/>
        </w:rPr>
        <w:t>A/650/2950 Organise and Maintain Own Work Area in Manufacturing</w:t>
      </w:r>
      <w:r w:rsidRPr="00561F81">
        <w:rPr>
          <w:rFonts w:ascii="Verdana" w:hAnsi="Verdana"/>
          <w:b/>
          <w:bCs/>
        </w:rPr>
        <w:t xml:space="preserve"> - Mandatory Unit</w:t>
      </w:r>
    </w:p>
    <w:p w14:paraId="4BAA0FE9"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7"/>
        <w:gridCol w:w="3651"/>
        <w:gridCol w:w="1348"/>
        <w:gridCol w:w="1415"/>
        <w:gridCol w:w="2304"/>
      </w:tblGrid>
      <w:tr w:rsidR="007577FA" w:rsidRPr="00561F81" w14:paraId="24343673" w14:textId="77777777" w:rsidTr="000D5B02">
        <w:tc>
          <w:tcPr>
            <w:tcW w:w="4592" w:type="dxa"/>
          </w:tcPr>
          <w:p w14:paraId="56314BC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C355EA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67DC19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17917F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D997BE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36E8B28" w14:textId="77777777" w:rsidTr="000D5B02">
        <w:tc>
          <w:tcPr>
            <w:tcW w:w="4592" w:type="dxa"/>
          </w:tcPr>
          <w:p w14:paraId="0219A8B8" w14:textId="77777777" w:rsidR="000A4E95" w:rsidRDefault="000A4E95" w:rsidP="00391A87">
            <w:pPr>
              <w:pStyle w:val="NormalWeb"/>
              <w:spacing w:before="0" w:beforeAutospacing="0" w:after="0" w:afterAutospacing="0"/>
              <w:rPr>
                <w:rFonts w:ascii="Verdana" w:hAnsi="Verdana" w:cs="Arial"/>
                <w:b/>
                <w:sz w:val="22"/>
                <w:szCs w:val="22"/>
              </w:rPr>
            </w:pPr>
          </w:p>
          <w:p w14:paraId="2D6A48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Handle tools and equipment safely and correctly</w:t>
            </w:r>
          </w:p>
          <w:p w14:paraId="617B0AD6" w14:textId="77777777" w:rsidR="000A4E95" w:rsidRDefault="000A4E95" w:rsidP="00391A87">
            <w:pPr>
              <w:pStyle w:val="NormalWeb"/>
              <w:spacing w:before="0" w:beforeAutospacing="0" w:after="0" w:afterAutospacing="0"/>
              <w:rPr>
                <w:rFonts w:ascii="Verdana" w:hAnsi="Verdana" w:cs="Arial"/>
                <w:b/>
                <w:sz w:val="22"/>
                <w:szCs w:val="22"/>
              </w:rPr>
            </w:pPr>
          </w:p>
          <w:p w14:paraId="485BAF3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Use equipment in accordance with operating procedures and manufacturer’s instructions</w:t>
            </w:r>
          </w:p>
          <w:p w14:paraId="005C94C4" w14:textId="77777777" w:rsidR="000A4E95" w:rsidRDefault="000A4E95" w:rsidP="00391A87">
            <w:pPr>
              <w:pStyle w:val="NormalWeb"/>
              <w:spacing w:before="0" w:beforeAutospacing="0" w:after="0" w:afterAutospacing="0"/>
              <w:rPr>
                <w:rFonts w:ascii="Verdana" w:hAnsi="Verdana" w:cs="Arial"/>
                <w:b/>
                <w:sz w:val="22"/>
                <w:szCs w:val="22"/>
              </w:rPr>
            </w:pPr>
          </w:p>
          <w:p w14:paraId="7AC3CB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Locate sources of information regarding maintenance procedures</w:t>
            </w:r>
          </w:p>
          <w:p w14:paraId="4471B582" w14:textId="77777777" w:rsidR="000A4E95" w:rsidRDefault="000A4E95" w:rsidP="00391A87">
            <w:pPr>
              <w:pStyle w:val="NormalWeb"/>
              <w:spacing w:before="0" w:beforeAutospacing="0" w:after="0" w:afterAutospacing="0"/>
              <w:rPr>
                <w:rFonts w:ascii="Verdana" w:hAnsi="Verdana" w:cs="Arial"/>
                <w:b/>
                <w:sz w:val="22"/>
                <w:szCs w:val="22"/>
              </w:rPr>
            </w:pPr>
          </w:p>
          <w:p w14:paraId="594D0F9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Explain why it is important to conduct running maintenance</w:t>
            </w:r>
          </w:p>
          <w:p w14:paraId="7C5D26F7" w14:textId="77777777" w:rsidR="000A4E95" w:rsidRDefault="000A4E95" w:rsidP="00391A87">
            <w:pPr>
              <w:pStyle w:val="NormalWeb"/>
              <w:spacing w:before="0" w:beforeAutospacing="0" w:after="0" w:afterAutospacing="0"/>
              <w:rPr>
                <w:rFonts w:ascii="Verdana" w:hAnsi="Verdana" w:cs="Arial"/>
                <w:b/>
                <w:sz w:val="22"/>
                <w:szCs w:val="22"/>
              </w:rPr>
            </w:pPr>
          </w:p>
          <w:p w14:paraId="1CACDAA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Identify common faults with equipment and how they can be rectified</w:t>
            </w:r>
          </w:p>
          <w:p w14:paraId="2E4C0092" w14:textId="77777777" w:rsidR="000A4E95" w:rsidRDefault="000A4E95" w:rsidP="00391A87">
            <w:pPr>
              <w:pStyle w:val="NormalWeb"/>
              <w:spacing w:before="0" w:beforeAutospacing="0" w:after="0" w:afterAutospacing="0"/>
              <w:rPr>
                <w:rFonts w:ascii="Verdana" w:hAnsi="Verdana" w:cs="Arial"/>
                <w:b/>
                <w:sz w:val="22"/>
                <w:szCs w:val="22"/>
              </w:rPr>
            </w:pPr>
          </w:p>
          <w:p w14:paraId="34BEAFB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Carry out running maintenance within agreed schedules</w:t>
            </w:r>
          </w:p>
          <w:p w14:paraId="1267CEAF" w14:textId="77777777" w:rsidR="000A4E95" w:rsidRDefault="000A4E95" w:rsidP="00391A87">
            <w:pPr>
              <w:pStyle w:val="NormalWeb"/>
              <w:spacing w:before="0" w:beforeAutospacing="0" w:after="0" w:afterAutospacing="0"/>
              <w:rPr>
                <w:rFonts w:ascii="Verdana" w:hAnsi="Verdana" w:cs="Arial"/>
                <w:b/>
                <w:sz w:val="22"/>
                <w:szCs w:val="22"/>
              </w:rPr>
            </w:pPr>
          </w:p>
          <w:p w14:paraId="3370C2D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1.7 </w:t>
            </w:r>
            <w:r w:rsidRPr="00391A87">
              <w:rPr>
                <w:rFonts w:ascii="Verdana" w:hAnsi="Verdana" w:cs="Arial"/>
                <w:sz w:val="22"/>
                <w:szCs w:val="22"/>
                <w:lang w:val="en-GB"/>
              </w:rPr>
              <w:t>Identify hazards likely to be encountered when conducting running maintenance</w:t>
            </w:r>
          </w:p>
          <w:p w14:paraId="07EEFBC9" w14:textId="77777777" w:rsidR="000A4E95" w:rsidRDefault="000A4E95" w:rsidP="00391A87">
            <w:pPr>
              <w:pStyle w:val="NormalWeb"/>
              <w:spacing w:before="0" w:beforeAutospacing="0" w:after="0" w:afterAutospacing="0"/>
              <w:rPr>
                <w:rFonts w:ascii="Verdana" w:hAnsi="Verdana" w:cs="Arial"/>
                <w:b/>
                <w:sz w:val="22"/>
                <w:szCs w:val="22"/>
              </w:rPr>
            </w:pPr>
          </w:p>
          <w:p w14:paraId="763E0D6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1.8 </w:t>
            </w:r>
            <w:r w:rsidRPr="00391A87">
              <w:rPr>
                <w:rFonts w:ascii="Verdana" w:hAnsi="Verdana" w:cs="Arial"/>
                <w:sz w:val="22"/>
                <w:szCs w:val="22"/>
                <w:lang w:val="en-GB"/>
              </w:rPr>
              <w:t>Identify parameters of own responsibility, colleagues’ responsibility and those of line manager</w:t>
            </w:r>
          </w:p>
          <w:p w14:paraId="4595423F" w14:textId="77777777" w:rsidR="000A4E95" w:rsidRDefault="000A4E95" w:rsidP="00391A87">
            <w:pPr>
              <w:pStyle w:val="NormalWeb"/>
              <w:spacing w:before="0" w:beforeAutospacing="0" w:after="0" w:afterAutospacing="0"/>
              <w:rPr>
                <w:rFonts w:ascii="Verdana" w:hAnsi="Verdana" w:cs="Arial"/>
                <w:b/>
                <w:sz w:val="22"/>
                <w:szCs w:val="22"/>
              </w:rPr>
            </w:pPr>
          </w:p>
          <w:p w14:paraId="0A1B414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1.9 </w:t>
            </w:r>
            <w:r w:rsidRPr="00391A87">
              <w:rPr>
                <w:rFonts w:ascii="Verdana" w:hAnsi="Verdana" w:cs="Arial"/>
                <w:sz w:val="22"/>
                <w:szCs w:val="22"/>
                <w:lang w:val="en-GB"/>
              </w:rPr>
              <w:t>Report unsafe equipment and other dangerous occurrences</w:t>
            </w:r>
          </w:p>
          <w:p w14:paraId="52A42B31" w14:textId="77777777" w:rsidR="000A4E95" w:rsidRDefault="000A4E95" w:rsidP="00391A87">
            <w:pPr>
              <w:pStyle w:val="NormalWeb"/>
              <w:spacing w:before="0" w:beforeAutospacing="0" w:after="0" w:afterAutospacing="0"/>
              <w:rPr>
                <w:rFonts w:ascii="Verdana" w:hAnsi="Verdana" w:cs="Arial"/>
                <w:b/>
                <w:sz w:val="22"/>
                <w:szCs w:val="22"/>
              </w:rPr>
            </w:pPr>
          </w:p>
          <w:p w14:paraId="7F19CDF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1.10 </w:t>
            </w:r>
            <w:r w:rsidRPr="00391A87">
              <w:rPr>
                <w:rFonts w:ascii="Verdana" w:hAnsi="Verdana" w:cs="Arial"/>
                <w:sz w:val="22"/>
                <w:szCs w:val="22"/>
                <w:lang w:val="en-GB"/>
              </w:rPr>
              <w:t>Refer and report the need for maintenance outside your responsibility</w:t>
            </w:r>
          </w:p>
          <w:p w14:paraId="1BFE79E9" w14:textId="77777777" w:rsidR="000A4E95" w:rsidRDefault="000A4E95" w:rsidP="00391A87">
            <w:pPr>
              <w:pStyle w:val="NormalWeb"/>
              <w:spacing w:before="0" w:beforeAutospacing="0" w:after="0" w:afterAutospacing="0"/>
              <w:rPr>
                <w:rFonts w:ascii="Verdana" w:hAnsi="Verdana" w:cs="Arial"/>
                <w:b/>
                <w:sz w:val="22"/>
                <w:szCs w:val="22"/>
              </w:rPr>
            </w:pPr>
          </w:p>
          <w:p w14:paraId="0C978DB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1.11 </w:t>
            </w:r>
            <w:r w:rsidRPr="00391A87">
              <w:rPr>
                <w:rFonts w:ascii="Verdana" w:hAnsi="Verdana" w:cs="Arial"/>
                <w:sz w:val="22"/>
                <w:szCs w:val="22"/>
                <w:lang w:val="en-GB"/>
              </w:rPr>
              <w:t>Make appropriate referral and take appropriate action when problems are identified</w:t>
            </w:r>
          </w:p>
          <w:p w14:paraId="2D24E73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BC82B15" w14:textId="77777777" w:rsidR="00736535" w:rsidRPr="00391A87" w:rsidRDefault="00736535" w:rsidP="0099237B">
            <w:pPr>
              <w:pStyle w:val="Heading5"/>
              <w:rPr>
                <w:rFonts w:ascii="Verdana" w:hAnsi="Verdana"/>
                <w:color w:val="auto"/>
              </w:rPr>
            </w:pPr>
          </w:p>
        </w:tc>
        <w:tc>
          <w:tcPr>
            <w:tcW w:w="1184" w:type="dxa"/>
          </w:tcPr>
          <w:p w14:paraId="4929C49B" w14:textId="77777777" w:rsidR="00736535" w:rsidRPr="00391A87" w:rsidRDefault="00736535" w:rsidP="0099237B">
            <w:pPr>
              <w:pStyle w:val="Heading5"/>
              <w:rPr>
                <w:rFonts w:ascii="Verdana" w:hAnsi="Verdana"/>
                <w:color w:val="auto"/>
              </w:rPr>
            </w:pPr>
          </w:p>
        </w:tc>
        <w:tc>
          <w:tcPr>
            <w:tcW w:w="1250" w:type="dxa"/>
          </w:tcPr>
          <w:p w14:paraId="62685170" w14:textId="77777777" w:rsidR="00736535" w:rsidRPr="00391A87" w:rsidRDefault="00736535" w:rsidP="0099237B">
            <w:pPr>
              <w:pStyle w:val="Heading5"/>
              <w:rPr>
                <w:rFonts w:ascii="Verdana" w:hAnsi="Verdana"/>
                <w:color w:val="auto"/>
              </w:rPr>
            </w:pPr>
          </w:p>
        </w:tc>
        <w:tc>
          <w:tcPr>
            <w:tcW w:w="2682" w:type="dxa"/>
          </w:tcPr>
          <w:p w14:paraId="57091B70" w14:textId="77777777" w:rsidR="00736535" w:rsidRPr="00391A87" w:rsidRDefault="00736535" w:rsidP="0099237B">
            <w:pPr>
              <w:pStyle w:val="Heading5"/>
              <w:rPr>
                <w:rFonts w:ascii="Verdana" w:hAnsi="Verdana"/>
                <w:color w:val="auto"/>
              </w:rPr>
            </w:pPr>
          </w:p>
        </w:tc>
      </w:tr>
      <w:tr w:rsidR="007577FA" w:rsidRPr="00561F81" w14:paraId="2D203E51" w14:textId="77777777" w:rsidTr="000D5B02">
        <w:tc>
          <w:tcPr>
            <w:tcW w:w="4592" w:type="dxa"/>
          </w:tcPr>
          <w:p w14:paraId="12DD2D7D" w14:textId="77777777" w:rsidR="000A4E95" w:rsidRDefault="000A4E95" w:rsidP="00391A87">
            <w:pPr>
              <w:pStyle w:val="NormalWeb"/>
              <w:spacing w:before="0" w:beforeAutospacing="0" w:after="0" w:afterAutospacing="0"/>
              <w:rPr>
                <w:rFonts w:ascii="Verdana" w:hAnsi="Verdana" w:cs="Arial"/>
                <w:b/>
                <w:sz w:val="22"/>
                <w:szCs w:val="22"/>
              </w:rPr>
            </w:pPr>
          </w:p>
          <w:p w14:paraId="4A26D17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Maintain a clean and hazard free working area</w:t>
            </w:r>
          </w:p>
          <w:p w14:paraId="4E3F1095" w14:textId="77777777" w:rsidR="000A4E95" w:rsidRDefault="000A4E95" w:rsidP="00391A87">
            <w:pPr>
              <w:pStyle w:val="NormalWeb"/>
              <w:spacing w:before="0" w:beforeAutospacing="0" w:after="0" w:afterAutospacing="0"/>
              <w:rPr>
                <w:rFonts w:ascii="Verdana" w:hAnsi="Verdana" w:cs="Arial"/>
                <w:b/>
                <w:sz w:val="22"/>
                <w:szCs w:val="22"/>
              </w:rPr>
            </w:pPr>
          </w:p>
          <w:p w14:paraId="646C071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Keep the work area free from waste, lubricants and obstructions</w:t>
            </w:r>
          </w:p>
          <w:p w14:paraId="1F5994FD" w14:textId="77777777" w:rsidR="000A4E95" w:rsidRDefault="000A4E95" w:rsidP="00391A87">
            <w:pPr>
              <w:pStyle w:val="NormalWeb"/>
              <w:spacing w:before="0" w:beforeAutospacing="0" w:after="0" w:afterAutospacing="0"/>
              <w:rPr>
                <w:rFonts w:ascii="Verdana" w:hAnsi="Verdana" w:cs="Arial"/>
                <w:b/>
                <w:sz w:val="22"/>
                <w:szCs w:val="22"/>
              </w:rPr>
            </w:pPr>
          </w:p>
          <w:p w14:paraId="4AB5834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Identify and employ different ways of minimising waste</w:t>
            </w:r>
          </w:p>
          <w:p w14:paraId="30792A2F" w14:textId="77777777" w:rsidR="000A4E95" w:rsidRDefault="000A4E95" w:rsidP="00391A87">
            <w:pPr>
              <w:pStyle w:val="NormalWeb"/>
              <w:spacing w:before="0" w:beforeAutospacing="0" w:after="0" w:afterAutospacing="0"/>
              <w:rPr>
                <w:rFonts w:ascii="Verdana" w:hAnsi="Verdana" w:cs="Arial"/>
                <w:b/>
                <w:sz w:val="22"/>
                <w:szCs w:val="22"/>
              </w:rPr>
            </w:pPr>
          </w:p>
          <w:p w14:paraId="3354112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Dispose of waste safely in a designated location</w:t>
            </w:r>
          </w:p>
          <w:p w14:paraId="3B24162F" w14:textId="77777777" w:rsidR="000A4E95" w:rsidRDefault="000A4E95" w:rsidP="00391A87">
            <w:pPr>
              <w:pStyle w:val="NormalWeb"/>
              <w:spacing w:before="0" w:beforeAutospacing="0" w:after="0" w:afterAutospacing="0"/>
              <w:rPr>
                <w:rFonts w:ascii="Verdana" w:hAnsi="Verdana" w:cs="Arial"/>
                <w:b/>
                <w:sz w:val="22"/>
                <w:szCs w:val="22"/>
              </w:rPr>
            </w:pPr>
          </w:p>
          <w:p w14:paraId="7273E84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Demonstrate cleaning safely according to schedules and limits of responsibility</w:t>
            </w:r>
          </w:p>
          <w:p w14:paraId="63A3F35E" w14:textId="77777777" w:rsidR="000A4E95" w:rsidRDefault="000A4E95" w:rsidP="00391A87">
            <w:pPr>
              <w:pStyle w:val="NormalWeb"/>
              <w:spacing w:before="0" w:beforeAutospacing="0" w:after="0" w:afterAutospacing="0"/>
              <w:rPr>
                <w:rFonts w:ascii="Verdana" w:hAnsi="Verdana" w:cs="Arial"/>
                <w:b/>
                <w:sz w:val="22"/>
                <w:szCs w:val="22"/>
              </w:rPr>
            </w:pPr>
          </w:p>
          <w:p w14:paraId="23BC40E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Use cleaning equipment and methods appropriate for the work to be carried out in a safe manner</w:t>
            </w:r>
          </w:p>
          <w:p w14:paraId="0811C884" w14:textId="77777777" w:rsidR="000A4E95" w:rsidRDefault="000A4E95" w:rsidP="00391A87">
            <w:pPr>
              <w:pStyle w:val="NormalWeb"/>
              <w:spacing w:before="0" w:beforeAutospacing="0" w:after="0" w:afterAutospacing="0"/>
              <w:rPr>
                <w:rFonts w:ascii="Verdana" w:hAnsi="Verdana" w:cs="Arial"/>
                <w:b/>
                <w:sz w:val="22"/>
                <w:szCs w:val="22"/>
              </w:rPr>
            </w:pPr>
          </w:p>
          <w:p w14:paraId="2D461C1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2.7 </w:t>
            </w:r>
            <w:r w:rsidRPr="00391A87">
              <w:rPr>
                <w:rFonts w:ascii="Verdana" w:hAnsi="Verdana" w:cs="Arial"/>
                <w:sz w:val="22"/>
                <w:szCs w:val="22"/>
                <w:lang w:val="en-GB"/>
              </w:rPr>
              <w:t>Identify different types of cleaning equipment and their use</w:t>
            </w:r>
          </w:p>
          <w:p w14:paraId="75B0514E" w14:textId="77777777" w:rsidR="000A4E95" w:rsidRDefault="000A4E95" w:rsidP="00391A87">
            <w:pPr>
              <w:pStyle w:val="NormalWeb"/>
              <w:spacing w:before="0" w:beforeAutospacing="0" w:after="0" w:afterAutospacing="0"/>
              <w:rPr>
                <w:rFonts w:ascii="Verdana" w:hAnsi="Verdana" w:cs="Arial"/>
                <w:b/>
                <w:sz w:val="22"/>
                <w:szCs w:val="22"/>
              </w:rPr>
            </w:pPr>
          </w:p>
          <w:p w14:paraId="082C0AF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2.8 </w:t>
            </w:r>
            <w:r w:rsidRPr="00391A87">
              <w:rPr>
                <w:rFonts w:ascii="Verdana" w:hAnsi="Verdana" w:cs="Arial"/>
                <w:sz w:val="22"/>
                <w:szCs w:val="22"/>
                <w:lang w:val="en-GB"/>
              </w:rPr>
              <w:t>Store cleaning equipment safely after use</w:t>
            </w:r>
          </w:p>
          <w:p w14:paraId="0FF44613" w14:textId="77777777" w:rsidR="00874AF6" w:rsidRDefault="00874AF6" w:rsidP="00391A87">
            <w:pPr>
              <w:pStyle w:val="NormalWeb"/>
              <w:spacing w:before="0" w:beforeAutospacing="0" w:after="0" w:afterAutospacing="0"/>
              <w:rPr>
                <w:rFonts w:ascii="Verdana" w:hAnsi="Verdana" w:cs="Arial"/>
                <w:sz w:val="22"/>
                <w:szCs w:val="22"/>
                <w:lang w:val="en-GB"/>
              </w:rPr>
            </w:pPr>
          </w:p>
          <w:p w14:paraId="1CAD28F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A08EB36" w14:textId="77777777" w:rsidR="00736535" w:rsidRPr="00391A87" w:rsidRDefault="00736535" w:rsidP="0099237B">
            <w:pPr>
              <w:pStyle w:val="Heading5"/>
              <w:rPr>
                <w:rFonts w:ascii="Verdana" w:hAnsi="Verdana"/>
                <w:color w:val="auto"/>
              </w:rPr>
            </w:pPr>
          </w:p>
        </w:tc>
        <w:tc>
          <w:tcPr>
            <w:tcW w:w="1184" w:type="dxa"/>
          </w:tcPr>
          <w:p w14:paraId="033456E7" w14:textId="77777777" w:rsidR="00736535" w:rsidRPr="00391A87" w:rsidRDefault="00736535" w:rsidP="0099237B">
            <w:pPr>
              <w:pStyle w:val="Heading5"/>
              <w:rPr>
                <w:rFonts w:ascii="Verdana" w:hAnsi="Verdana"/>
                <w:color w:val="auto"/>
              </w:rPr>
            </w:pPr>
          </w:p>
        </w:tc>
        <w:tc>
          <w:tcPr>
            <w:tcW w:w="1250" w:type="dxa"/>
          </w:tcPr>
          <w:p w14:paraId="09F69F0F" w14:textId="77777777" w:rsidR="00736535" w:rsidRPr="00391A87" w:rsidRDefault="00736535" w:rsidP="0099237B">
            <w:pPr>
              <w:pStyle w:val="Heading5"/>
              <w:rPr>
                <w:rFonts w:ascii="Verdana" w:hAnsi="Verdana"/>
                <w:color w:val="auto"/>
              </w:rPr>
            </w:pPr>
          </w:p>
        </w:tc>
        <w:tc>
          <w:tcPr>
            <w:tcW w:w="2682" w:type="dxa"/>
          </w:tcPr>
          <w:p w14:paraId="5540AC56" w14:textId="77777777" w:rsidR="00736535" w:rsidRPr="00391A87" w:rsidRDefault="00736535" w:rsidP="0099237B">
            <w:pPr>
              <w:pStyle w:val="Heading5"/>
              <w:rPr>
                <w:rFonts w:ascii="Verdana" w:hAnsi="Verdana"/>
                <w:color w:val="auto"/>
              </w:rPr>
            </w:pPr>
          </w:p>
        </w:tc>
      </w:tr>
      <w:tr w:rsidR="007577FA" w:rsidRPr="00561F81" w14:paraId="51C74655" w14:textId="77777777" w:rsidTr="000D5B02">
        <w:tc>
          <w:tcPr>
            <w:tcW w:w="4592" w:type="dxa"/>
          </w:tcPr>
          <w:p w14:paraId="4903873C" w14:textId="77777777" w:rsidR="000A4E95" w:rsidRDefault="000A4E95" w:rsidP="00391A87">
            <w:pPr>
              <w:pStyle w:val="NormalWeb"/>
              <w:spacing w:before="0" w:beforeAutospacing="0" w:after="0" w:afterAutospacing="0"/>
              <w:rPr>
                <w:rFonts w:ascii="Verdana" w:hAnsi="Verdana" w:cs="Arial"/>
                <w:b/>
                <w:sz w:val="22"/>
                <w:szCs w:val="22"/>
              </w:rPr>
            </w:pPr>
          </w:p>
          <w:p w14:paraId="2767F28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Work in a comfortable position with good posture</w:t>
            </w:r>
          </w:p>
          <w:p w14:paraId="59CFBD78" w14:textId="77777777" w:rsidR="000A4E95" w:rsidRDefault="000A4E95" w:rsidP="00391A87">
            <w:pPr>
              <w:pStyle w:val="NormalWeb"/>
              <w:spacing w:before="0" w:beforeAutospacing="0" w:after="0" w:afterAutospacing="0"/>
              <w:rPr>
                <w:rFonts w:ascii="Verdana" w:hAnsi="Verdana" w:cs="Arial"/>
                <w:b/>
                <w:sz w:val="22"/>
                <w:szCs w:val="22"/>
              </w:rPr>
            </w:pPr>
          </w:p>
          <w:p w14:paraId="11A486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Use and maintain personal protective clothing and/or equipment</w:t>
            </w:r>
          </w:p>
          <w:p w14:paraId="6FCF6BC5" w14:textId="77777777" w:rsidR="000A4E95" w:rsidRDefault="000A4E95" w:rsidP="00391A87">
            <w:pPr>
              <w:pStyle w:val="NormalWeb"/>
              <w:spacing w:before="0" w:beforeAutospacing="0" w:after="0" w:afterAutospacing="0"/>
              <w:rPr>
                <w:rFonts w:ascii="Verdana" w:hAnsi="Verdana" w:cs="Arial"/>
                <w:b/>
                <w:sz w:val="22"/>
                <w:szCs w:val="22"/>
              </w:rPr>
            </w:pPr>
          </w:p>
          <w:p w14:paraId="0366450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Comply with statutory and organisational rules, codes, good practice guidelines and standards relating to health, safety, security and sustainability</w:t>
            </w:r>
          </w:p>
          <w:p w14:paraId="0571E227" w14:textId="77777777" w:rsidR="000A4E95" w:rsidRDefault="000A4E95" w:rsidP="00391A87">
            <w:pPr>
              <w:pStyle w:val="NormalWeb"/>
              <w:spacing w:before="0" w:beforeAutospacing="0" w:after="0" w:afterAutospacing="0"/>
              <w:rPr>
                <w:rFonts w:ascii="Verdana" w:hAnsi="Verdana" w:cs="Arial"/>
                <w:b/>
                <w:sz w:val="22"/>
                <w:szCs w:val="22"/>
              </w:rPr>
            </w:pPr>
          </w:p>
          <w:p w14:paraId="7CFD9AC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Use correct lifting and handling procedures</w:t>
            </w:r>
          </w:p>
          <w:p w14:paraId="2827AF5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57F725B" w14:textId="77777777" w:rsidR="00736535" w:rsidRPr="00391A87" w:rsidRDefault="00736535" w:rsidP="0099237B">
            <w:pPr>
              <w:pStyle w:val="Heading5"/>
              <w:rPr>
                <w:rFonts w:ascii="Verdana" w:hAnsi="Verdana"/>
                <w:color w:val="auto"/>
              </w:rPr>
            </w:pPr>
          </w:p>
        </w:tc>
        <w:tc>
          <w:tcPr>
            <w:tcW w:w="1184" w:type="dxa"/>
          </w:tcPr>
          <w:p w14:paraId="5552D24B" w14:textId="77777777" w:rsidR="00736535" w:rsidRPr="00391A87" w:rsidRDefault="00736535" w:rsidP="0099237B">
            <w:pPr>
              <w:pStyle w:val="Heading5"/>
              <w:rPr>
                <w:rFonts w:ascii="Verdana" w:hAnsi="Verdana"/>
                <w:color w:val="auto"/>
              </w:rPr>
            </w:pPr>
          </w:p>
        </w:tc>
        <w:tc>
          <w:tcPr>
            <w:tcW w:w="1250" w:type="dxa"/>
          </w:tcPr>
          <w:p w14:paraId="655A5ACA" w14:textId="77777777" w:rsidR="00736535" w:rsidRPr="00391A87" w:rsidRDefault="00736535" w:rsidP="0099237B">
            <w:pPr>
              <w:pStyle w:val="Heading5"/>
              <w:rPr>
                <w:rFonts w:ascii="Verdana" w:hAnsi="Verdana"/>
                <w:color w:val="auto"/>
              </w:rPr>
            </w:pPr>
          </w:p>
        </w:tc>
        <w:tc>
          <w:tcPr>
            <w:tcW w:w="2682" w:type="dxa"/>
          </w:tcPr>
          <w:p w14:paraId="5659E587" w14:textId="77777777" w:rsidR="00736535" w:rsidRPr="00391A87" w:rsidRDefault="00736535" w:rsidP="0099237B">
            <w:pPr>
              <w:pStyle w:val="Heading5"/>
              <w:rPr>
                <w:rFonts w:ascii="Verdana" w:hAnsi="Verdana"/>
                <w:color w:val="auto"/>
              </w:rPr>
            </w:pPr>
          </w:p>
        </w:tc>
      </w:tr>
    </w:tbl>
    <w:p w14:paraId="64E1FFF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96AA084" w14:textId="77777777" w:rsidTr="00391A87">
        <w:tc>
          <w:tcPr>
            <w:tcW w:w="12575" w:type="dxa"/>
          </w:tcPr>
          <w:p w14:paraId="4D26C0AA"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62BA0A3B" w14:textId="77777777" w:rsidR="00736535" w:rsidRPr="00391A87" w:rsidRDefault="00736535" w:rsidP="00391A87">
            <w:pPr>
              <w:jc w:val="both"/>
              <w:rPr>
                <w:rFonts w:cs="Times New Roman"/>
                <w:b/>
              </w:rPr>
            </w:pPr>
          </w:p>
          <w:p w14:paraId="1627566C" w14:textId="77777777" w:rsidR="00736535" w:rsidRPr="00391A87" w:rsidRDefault="00736535" w:rsidP="00391A87">
            <w:pPr>
              <w:jc w:val="both"/>
              <w:rPr>
                <w:rFonts w:cs="Times New Roman"/>
                <w:b/>
              </w:rPr>
            </w:pPr>
          </w:p>
          <w:p w14:paraId="7E2B30AB" w14:textId="77777777" w:rsidR="00736535" w:rsidRPr="00391A87" w:rsidRDefault="00736535" w:rsidP="00391A87">
            <w:pPr>
              <w:jc w:val="both"/>
              <w:rPr>
                <w:rFonts w:cs="Times New Roman"/>
                <w:b/>
              </w:rPr>
            </w:pPr>
          </w:p>
          <w:p w14:paraId="59F6FC3E" w14:textId="77777777" w:rsidR="00736535" w:rsidRPr="00391A87" w:rsidRDefault="00736535" w:rsidP="00391A87">
            <w:pPr>
              <w:jc w:val="both"/>
              <w:rPr>
                <w:rFonts w:cs="Times New Roman"/>
                <w:b/>
              </w:rPr>
            </w:pPr>
          </w:p>
          <w:p w14:paraId="7337B48E" w14:textId="77777777" w:rsidR="00736535" w:rsidRPr="00391A87" w:rsidRDefault="00736535" w:rsidP="00391A87">
            <w:pPr>
              <w:jc w:val="both"/>
              <w:rPr>
                <w:rFonts w:cs="Times New Roman"/>
                <w:b/>
              </w:rPr>
            </w:pPr>
          </w:p>
          <w:p w14:paraId="3B16AA37" w14:textId="77777777" w:rsidR="00736535" w:rsidRPr="00391A87" w:rsidRDefault="00736535" w:rsidP="00391A87">
            <w:pPr>
              <w:jc w:val="both"/>
              <w:rPr>
                <w:b/>
              </w:rPr>
            </w:pPr>
            <w:r w:rsidRPr="00391A87">
              <w:rPr>
                <w:b/>
              </w:rPr>
              <w:t xml:space="preserve">Name:                                                                                     Signature:                                                                             </w:t>
            </w:r>
          </w:p>
          <w:p w14:paraId="6F8CD8EB" w14:textId="77777777" w:rsidR="00736535" w:rsidRPr="00391A87" w:rsidRDefault="00736535" w:rsidP="00391A87">
            <w:pPr>
              <w:jc w:val="both"/>
              <w:rPr>
                <w:b/>
              </w:rPr>
            </w:pPr>
            <w:r w:rsidRPr="00391A87">
              <w:rPr>
                <w:b/>
              </w:rPr>
              <w:t xml:space="preserve">Date:                                 </w:t>
            </w:r>
          </w:p>
        </w:tc>
      </w:tr>
    </w:tbl>
    <w:p w14:paraId="5A9CA638" w14:textId="77777777" w:rsidR="00736535" w:rsidRDefault="00736535" w:rsidP="0048336A"/>
    <w:p w14:paraId="46A18A03"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E385C7F"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10D51F0" w14:textId="77777777" w:rsidTr="00391A87">
        <w:tc>
          <w:tcPr>
            <w:tcW w:w="12575" w:type="dxa"/>
          </w:tcPr>
          <w:p w14:paraId="134151F3" w14:textId="77777777" w:rsidR="00736535" w:rsidRPr="00391A87" w:rsidRDefault="00736535" w:rsidP="00391A87">
            <w:pPr>
              <w:jc w:val="both"/>
              <w:rPr>
                <w:rFonts w:cs="Times New Roman"/>
                <w:b/>
              </w:rPr>
            </w:pPr>
            <w:r w:rsidRPr="00391A87">
              <w:rPr>
                <w:rFonts w:cs="Times New Roman"/>
                <w:b/>
              </w:rPr>
              <w:t>INTERNAL MODERATOR COMMENTS:</w:t>
            </w:r>
          </w:p>
          <w:p w14:paraId="4BF19AA3" w14:textId="77777777" w:rsidR="00736535" w:rsidRPr="00391A87" w:rsidRDefault="00736535" w:rsidP="00391A87">
            <w:pPr>
              <w:jc w:val="both"/>
              <w:rPr>
                <w:rFonts w:cs="Times New Roman"/>
                <w:b/>
              </w:rPr>
            </w:pPr>
          </w:p>
          <w:p w14:paraId="0EC6445F" w14:textId="77777777" w:rsidR="00736535" w:rsidRPr="00391A87" w:rsidRDefault="00736535" w:rsidP="00391A87">
            <w:pPr>
              <w:jc w:val="both"/>
              <w:rPr>
                <w:rFonts w:cs="Times New Roman"/>
                <w:b/>
              </w:rPr>
            </w:pPr>
          </w:p>
          <w:p w14:paraId="6739AC3A" w14:textId="77777777" w:rsidR="00736535" w:rsidRPr="00391A87" w:rsidRDefault="00736535" w:rsidP="00391A87">
            <w:pPr>
              <w:jc w:val="both"/>
              <w:rPr>
                <w:rFonts w:cs="Times New Roman"/>
                <w:b/>
              </w:rPr>
            </w:pPr>
          </w:p>
          <w:p w14:paraId="2A91245C" w14:textId="77777777" w:rsidR="00736535" w:rsidRPr="00391A87" w:rsidRDefault="00736535" w:rsidP="00391A87">
            <w:pPr>
              <w:jc w:val="both"/>
              <w:rPr>
                <w:rFonts w:cs="Times New Roman"/>
                <w:b/>
              </w:rPr>
            </w:pPr>
          </w:p>
          <w:p w14:paraId="1D2C977E" w14:textId="77777777" w:rsidR="00736535" w:rsidRPr="00391A87" w:rsidRDefault="00736535" w:rsidP="00391A87">
            <w:pPr>
              <w:jc w:val="both"/>
              <w:rPr>
                <w:rFonts w:cs="Times New Roman"/>
                <w:b/>
              </w:rPr>
            </w:pPr>
          </w:p>
          <w:p w14:paraId="52BC8DD8" w14:textId="77777777" w:rsidR="00736535" w:rsidRPr="00391A87" w:rsidRDefault="00736535" w:rsidP="00391A87">
            <w:pPr>
              <w:jc w:val="both"/>
              <w:rPr>
                <w:b/>
              </w:rPr>
            </w:pPr>
            <w:r w:rsidRPr="00391A87">
              <w:rPr>
                <w:b/>
              </w:rPr>
              <w:t xml:space="preserve">Name:                                                                                     Signature:                                                                             </w:t>
            </w:r>
          </w:p>
          <w:p w14:paraId="269A85D7" w14:textId="77777777" w:rsidR="00736535" w:rsidRPr="00391A87" w:rsidRDefault="00736535" w:rsidP="00391A87">
            <w:pPr>
              <w:jc w:val="both"/>
              <w:rPr>
                <w:b/>
              </w:rPr>
            </w:pPr>
            <w:r w:rsidRPr="00391A87">
              <w:rPr>
                <w:b/>
              </w:rPr>
              <w:t xml:space="preserve">Date:                                 </w:t>
            </w:r>
          </w:p>
        </w:tc>
      </w:tr>
      <w:tr w:rsidR="00736535" w:rsidRPr="007E224B" w14:paraId="5CF3D8B4" w14:textId="77777777" w:rsidTr="00391A87">
        <w:tc>
          <w:tcPr>
            <w:tcW w:w="12575" w:type="dxa"/>
          </w:tcPr>
          <w:p w14:paraId="470D2CF1" w14:textId="77777777" w:rsidR="00736535" w:rsidRPr="00391A87" w:rsidRDefault="00736535" w:rsidP="00391A87">
            <w:pPr>
              <w:jc w:val="both"/>
              <w:rPr>
                <w:rFonts w:cs="Times New Roman"/>
                <w:b/>
              </w:rPr>
            </w:pPr>
            <w:r w:rsidRPr="00391A87">
              <w:rPr>
                <w:rFonts w:cs="Times New Roman"/>
                <w:b/>
              </w:rPr>
              <w:t>EXTERNAL MODERATOR COMMENTS:</w:t>
            </w:r>
          </w:p>
          <w:p w14:paraId="5F8201B3" w14:textId="77777777" w:rsidR="00736535" w:rsidRPr="00391A87" w:rsidRDefault="00736535" w:rsidP="00391A87">
            <w:pPr>
              <w:jc w:val="both"/>
              <w:rPr>
                <w:rFonts w:cs="Times New Roman"/>
                <w:b/>
              </w:rPr>
            </w:pPr>
          </w:p>
          <w:p w14:paraId="19881C4D" w14:textId="77777777" w:rsidR="00736535" w:rsidRPr="00391A87" w:rsidRDefault="00736535" w:rsidP="00391A87">
            <w:pPr>
              <w:jc w:val="both"/>
              <w:rPr>
                <w:rFonts w:cs="Times New Roman"/>
                <w:b/>
              </w:rPr>
            </w:pPr>
          </w:p>
          <w:p w14:paraId="15B27B82" w14:textId="77777777" w:rsidR="00736535" w:rsidRPr="00391A87" w:rsidRDefault="00736535" w:rsidP="00391A87">
            <w:pPr>
              <w:jc w:val="both"/>
              <w:rPr>
                <w:rFonts w:cs="Times New Roman"/>
                <w:b/>
              </w:rPr>
            </w:pPr>
          </w:p>
          <w:p w14:paraId="7B38F347" w14:textId="77777777" w:rsidR="00736535" w:rsidRPr="00391A87" w:rsidRDefault="00736535" w:rsidP="00391A87">
            <w:pPr>
              <w:jc w:val="both"/>
              <w:rPr>
                <w:rFonts w:cs="Times New Roman"/>
                <w:b/>
              </w:rPr>
            </w:pPr>
          </w:p>
          <w:p w14:paraId="52D9EED1" w14:textId="77777777" w:rsidR="00736535" w:rsidRPr="00391A87" w:rsidRDefault="00736535" w:rsidP="00391A87">
            <w:pPr>
              <w:jc w:val="both"/>
              <w:rPr>
                <w:rFonts w:cs="Times New Roman"/>
                <w:b/>
              </w:rPr>
            </w:pPr>
          </w:p>
          <w:p w14:paraId="0DABA3DE" w14:textId="77777777" w:rsidR="00736535" w:rsidRPr="00391A87" w:rsidRDefault="00736535" w:rsidP="00391A87">
            <w:pPr>
              <w:jc w:val="both"/>
              <w:rPr>
                <w:b/>
              </w:rPr>
            </w:pPr>
            <w:r w:rsidRPr="00391A87">
              <w:rPr>
                <w:b/>
              </w:rPr>
              <w:t xml:space="preserve">Name:                                                                                     Signature:                                                                             </w:t>
            </w:r>
          </w:p>
          <w:p w14:paraId="0CBA2A42" w14:textId="77777777" w:rsidR="00736535" w:rsidRPr="00391A87" w:rsidRDefault="00736535" w:rsidP="00391A87">
            <w:pPr>
              <w:jc w:val="both"/>
              <w:rPr>
                <w:b/>
              </w:rPr>
            </w:pPr>
            <w:r w:rsidRPr="00391A87">
              <w:rPr>
                <w:b/>
              </w:rPr>
              <w:t xml:space="preserve">Date:                                 </w:t>
            </w:r>
          </w:p>
        </w:tc>
      </w:tr>
    </w:tbl>
    <w:p w14:paraId="11CD4A1C" w14:textId="77777777" w:rsidR="00736535" w:rsidRDefault="00736535" w:rsidP="00736535">
      <w:pPr>
        <w:pStyle w:val="mainheading"/>
        <w:spacing w:before="0" w:after="0"/>
        <w:jc w:val="both"/>
        <w:rPr>
          <w:rFonts w:ascii="Verdana" w:hAnsi="Verdana"/>
          <w:b w:val="0"/>
          <w:bCs/>
          <w:sz w:val="22"/>
        </w:rPr>
      </w:pPr>
    </w:p>
    <w:p w14:paraId="0BA0CA0D"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273F8D7" w14:textId="77777777" w:rsidR="00FB2835" w:rsidRPr="0048336A" w:rsidRDefault="00F06036" w:rsidP="0048336A">
      <w:r>
        <w:br w:type="page"/>
      </w:r>
    </w:p>
    <w:p w14:paraId="261E18B7"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6BA6D854" w14:textId="77777777" w:rsidR="00736535" w:rsidRDefault="00736535" w:rsidP="00736535">
      <w:pPr>
        <w:tabs>
          <w:tab w:val="left" w:pos="3510"/>
        </w:tabs>
        <w:rPr>
          <w:bCs/>
        </w:rPr>
      </w:pPr>
    </w:p>
    <w:p w14:paraId="7AC60307"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96F0EC5" w14:textId="77777777" w:rsidR="00736535" w:rsidRDefault="00736535" w:rsidP="00736535">
      <w:pPr>
        <w:tabs>
          <w:tab w:val="left" w:pos="3510"/>
        </w:tabs>
        <w:rPr>
          <w:iCs w:val="0"/>
        </w:rPr>
      </w:pPr>
    </w:p>
    <w:p w14:paraId="54964C5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4FBAF53" w14:textId="77777777" w:rsidR="00FB2835" w:rsidRDefault="00FB2835" w:rsidP="0048336A">
      <w:pPr>
        <w:rPr>
          <w:iCs w:val="0"/>
        </w:rPr>
      </w:pPr>
    </w:p>
    <w:p w14:paraId="6681D772" w14:textId="77777777" w:rsidR="00736535" w:rsidRPr="00561F81" w:rsidRDefault="00736535" w:rsidP="00736535">
      <w:pPr>
        <w:jc w:val="both"/>
        <w:rPr>
          <w:rFonts w:ascii="Verdana" w:hAnsi="Verdana"/>
          <w:b/>
          <w:szCs w:val="22"/>
        </w:rPr>
      </w:pPr>
      <w:r>
        <w:rPr>
          <w:rFonts w:ascii="Verdana" w:hAnsi="Verdana"/>
          <w:b/>
          <w:bCs/>
        </w:rPr>
        <w:t>D/650/2951 Contribute to Achieving Product Quality</w:t>
      </w:r>
      <w:r w:rsidRPr="00561F81">
        <w:rPr>
          <w:rFonts w:ascii="Verdana" w:hAnsi="Verdana"/>
          <w:b/>
          <w:bCs/>
        </w:rPr>
        <w:t xml:space="preserve"> </w:t>
      </w:r>
    </w:p>
    <w:p w14:paraId="1E331785"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2"/>
        <w:gridCol w:w="3654"/>
        <w:gridCol w:w="1348"/>
        <w:gridCol w:w="1415"/>
        <w:gridCol w:w="2306"/>
      </w:tblGrid>
      <w:tr w:rsidR="007577FA" w:rsidRPr="00561F81" w14:paraId="5041B3EE" w14:textId="77777777" w:rsidTr="000D5B02">
        <w:tc>
          <w:tcPr>
            <w:tcW w:w="4592" w:type="dxa"/>
          </w:tcPr>
          <w:p w14:paraId="2919FA6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4A7CD8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485AAC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6F4BD1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606719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D5DC4B9" w14:textId="77777777" w:rsidTr="000D5B02">
        <w:tc>
          <w:tcPr>
            <w:tcW w:w="4592" w:type="dxa"/>
          </w:tcPr>
          <w:p w14:paraId="03A0A322" w14:textId="77777777" w:rsidR="000A4E95" w:rsidRDefault="000A4E95" w:rsidP="00391A87">
            <w:pPr>
              <w:pStyle w:val="NormalWeb"/>
              <w:spacing w:before="0" w:beforeAutospacing="0" w:after="0" w:afterAutospacing="0"/>
              <w:rPr>
                <w:rFonts w:ascii="Verdana" w:hAnsi="Verdana" w:cs="Arial"/>
                <w:b/>
                <w:sz w:val="22"/>
                <w:szCs w:val="22"/>
              </w:rPr>
            </w:pPr>
          </w:p>
          <w:p w14:paraId="449EF18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different techniques and methods used to detect faults</w:t>
            </w:r>
          </w:p>
          <w:p w14:paraId="20A44E90" w14:textId="77777777" w:rsidR="000A4E95" w:rsidRDefault="000A4E95" w:rsidP="00391A87">
            <w:pPr>
              <w:pStyle w:val="NormalWeb"/>
              <w:spacing w:before="0" w:beforeAutospacing="0" w:after="0" w:afterAutospacing="0"/>
              <w:rPr>
                <w:rFonts w:ascii="Verdana" w:hAnsi="Verdana" w:cs="Arial"/>
                <w:b/>
                <w:sz w:val="22"/>
                <w:szCs w:val="22"/>
              </w:rPr>
            </w:pPr>
          </w:p>
          <w:p w14:paraId="5A66BC9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Identify the inspection methods appropriate to the work</w:t>
            </w:r>
          </w:p>
          <w:p w14:paraId="325D8AE7" w14:textId="77777777" w:rsidR="000A4E95" w:rsidRDefault="000A4E95" w:rsidP="00391A87">
            <w:pPr>
              <w:pStyle w:val="NormalWeb"/>
              <w:spacing w:before="0" w:beforeAutospacing="0" w:after="0" w:afterAutospacing="0"/>
              <w:rPr>
                <w:rFonts w:ascii="Verdana" w:hAnsi="Verdana" w:cs="Arial"/>
                <w:b/>
                <w:sz w:val="22"/>
                <w:szCs w:val="22"/>
              </w:rPr>
            </w:pPr>
          </w:p>
          <w:p w14:paraId="49A6938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Use organisational recording and reporting systems</w:t>
            </w:r>
          </w:p>
          <w:p w14:paraId="1676E3E3" w14:textId="77777777" w:rsidR="000A4E95" w:rsidRDefault="000A4E95" w:rsidP="00391A87">
            <w:pPr>
              <w:pStyle w:val="NormalWeb"/>
              <w:spacing w:before="0" w:beforeAutospacing="0" w:after="0" w:afterAutospacing="0"/>
              <w:rPr>
                <w:rFonts w:ascii="Verdana" w:hAnsi="Verdana" w:cs="Arial"/>
                <w:b/>
                <w:sz w:val="22"/>
                <w:szCs w:val="22"/>
              </w:rPr>
            </w:pPr>
          </w:p>
          <w:p w14:paraId="6A112B4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Carry out quality checks at specified intervals according to instructions</w:t>
            </w:r>
          </w:p>
          <w:p w14:paraId="2FB5CB90" w14:textId="77777777" w:rsidR="000A4E95" w:rsidRDefault="000A4E95" w:rsidP="00391A87">
            <w:pPr>
              <w:pStyle w:val="NormalWeb"/>
              <w:spacing w:before="0" w:beforeAutospacing="0" w:after="0" w:afterAutospacing="0"/>
              <w:rPr>
                <w:rFonts w:ascii="Verdana" w:hAnsi="Verdana" w:cs="Arial"/>
                <w:b/>
                <w:sz w:val="22"/>
                <w:szCs w:val="22"/>
              </w:rPr>
            </w:pPr>
          </w:p>
          <w:p w14:paraId="6C4F107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Record information accurately</w:t>
            </w:r>
          </w:p>
          <w:p w14:paraId="3037145F" w14:textId="77777777" w:rsidR="000A4E95" w:rsidRDefault="000A4E95" w:rsidP="00391A87">
            <w:pPr>
              <w:pStyle w:val="NormalWeb"/>
              <w:spacing w:before="0" w:beforeAutospacing="0" w:after="0" w:afterAutospacing="0"/>
              <w:rPr>
                <w:rFonts w:ascii="Verdana" w:hAnsi="Verdana" w:cs="Arial"/>
                <w:b/>
                <w:sz w:val="22"/>
                <w:szCs w:val="22"/>
              </w:rPr>
            </w:pPr>
          </w:p>
          <w:p w14:paraId="4C155F7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1.6 </w:t>
            </w:r>
            <w:r w:rsidRPr="00391A87">
              <w:rPr>
                <w:rFonts w:ascii="Verdana" w:hAnsi="Verdana" w:cs="Arial"/>
                <w:sz w:val="22"/>
                <w:szCs w:val="22"/>
                <w:lang w:val="en-GB"/>
              </w:rPr>
              <w:t>Identify faults in materials and products and take appropriate action</w:t>
            </w:r>
          </w:p>
          <w:p w14:paraId="6AFB7792" w14:textId="77777777" w:rsidR="000A4E95" w:rsidRDefault="000A4E95" w:rsidP="00391A87">
            <w:pPr>
              <w:pStyle w:val="NormalWeb"/>
              <w:spacing w:before="0" w:beforeAutospacing="0" w:after="0" w:afterAutospacing="0"/>
              <w:rPr>
                <w:rFonts w:ascii="Verdana" w:hAnsi="Verdana" w:cs="Arial"/>
                <w:b/>
                <w:sz w:val="22"/>
                <w:szCs w:val="22"/>
              </w:rPr>
            </w:pPr>
          </w:p>
          <w:p w14:paraId="4C27101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1.7 </w:t>
            </w:r>
            <w:r w:rsidRPr="00391A87">
              <w:rPr>
                <w:rFonts w:ascii="Verdana" w:hAnsi="Verdana" w:cs="Arial"/>
                <w:sz w:val="22"/>
                <w:szCs w:val="22"/>
                <w:lang w:val="en-GB"/>
              </w:rPr>
              <w:t>Identify potential solutions to rectify faults</w:t>
            </w:r>
          </w:p>
          <w:p w14:paraId="11A19D39" w14:textId="77777777" w:rsidR="000A4E95" w:rsidRDefault="000A4E95" w:rsidP="00391A87">
            <w:pPr>
              <w:pStyle w:val="NormalWeb"/>
              <w:spacing w:before="0" w:beforeAutospacing="0" w:after="0" w:afterAutospacing="0"/>
              <w:rPr>
                <w:rFonts w:ascii="Verdana" w:hAnsi="Verdana" w:cs="Arial"/>
                <w:b/>
                <w:sz w:val="22"/>
                <w:szCs w:val="22"/>
              </w:rPr>
            </w:pPr>
          </w:p>
          <w:p w14:paraId="00195D2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1.8 </w:t>
            </w:r>
            <w:r w:rsidRPr="00391A87">
              <w:rPr>
                <w:rFonts w:ascii="Verdana" w:hAnsi="Verdana" w:cs="Arial"/>
                <w:sz w:val="22"/>
                <w:szCs w:val="22"/>
                <w:lang w:val="en-GB"/>
              </w:rPr>
              <w:t>Follow reporting procedures where the cause of faults cannot be identified</w:t>
            </w:r>
          </w:p>
          <w:p w14:paraId="6816E1DA" w14:textId="77777777" w:rsidR="000A4E95" w:rsidRDefault="000A4E95" w:rsidP="00391A87">
            <w:pPr>
              <w:pStyle w:val="NormalWeb"/>
              <w:spacing w:before="0" w:beforeAutospacing="0" w:after="0" w:afterAutospacing="0"/>
              <w:rPr>
                <w:rFonts w:ascii="Verdana" w:hAnsi="Verdana" w:cs="Arial"/>
                <w:b/>
                <w:sz w:val="22"/>
                <w:szCs w:val="22"/>
              </w:rPr>
            </w:pPr>
          </w:p>
          <w:p w14:paraId="50E355B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1.9 </w:t>
            </w:r>
            <w:r w:rsidRPr="00391A87">
              <w:rPr>
                <w:rFonts w:ascii="Verdana" w:hAnsi="Verdana" w:cs="Arial"/>
                <w:sz w:val="22"/>
                <w:szCs w:val="22"/>
                <w:lang w:val="en-GB"/>
              </w:rPr>
              <w:t>Report faults outside personal responsibility to the appropriate person</w:t>
            </w:r>
          </w:p>
          <w:p w14:paraId="3C5D309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E1CFCA5" w14:textId="77777777" w:rsidR="00736535" w:rsidRPr="00391A87" w:rsidRDefault="00736535" w:rsidP="0099237B">
            <w:pPr>
              <w:pStyle w:val="Heading5"/>
              <w:rPr>
                <w:rFonts w:ascii="Verdana" w:hAnsi="Verdana"/>
                <w:color w:val="auto"/>
              </w:rPr>
            </w:pPr>
          </w:p>
        </w:tc>
        <w:tc>
          <w:tcPr>
            <w:tcW w:w="1184" w:type="dxa"/>
          </w:tcPr>
          <w:p w14:paraId="19153B35" w14:textId="77777777" w:rsidR="00736535" w:rsidRPr="00391A87" w:rsidRDefault="00736535" w:rsidP="0099237B">
            <w:pPr>
              <w:pStyle w:val="Heading5"/>
              <w:rPr>
                <w:rFonts w:ascii="Verdana" w:hAnsi="Verdana"/>
                <w:color w:val="auto"/>
              </w:rPr>
            </w:pPr>
          </w:p>
        </w:tc>
        <w:tc>
          <w:tcPr>
            <w:tcW w:w="1250" w:type="dxa"/>
          </w:tcPr>
          <w:p w14:paraId="5E8D1DFE" w14:textId="77777777" w:rsidR="00736535" w:rsidRPr="00391A87" w:rsidRDefault="00736535" w:rsidP="0099237B">
            <w:pPr>
              <w:pStyle w:val="Heading5"/>
              <w:rPr>
                <w:rFonts w:ascii="Verdana" w:hAnsi="Verdana"/>
                <w:color w:val="auto"/>
              </w:rPr>
            </w:pPr>
          </w:p>
        </w:tc>
        <w:tc>
          <w:tcPr>
            <w:tcW w:w="2682" w:type="dxa"/>
          </w:tcPr>
          <w:p w14:paraId="66C48CE3" w14:textId="77777777" w:rsidR="00736535" w:rsidRPr="00391A87" w:rsidRDefault="00736535" w:rsidP="0099237B">
            <w:pPr>
              <w:pStyle w:val="Heading5"/>
              <w:rPr>
                <w:rFonts w:ascii="Verdana" w:hAnsi="Verdana"/>
                <w:color w:val="auto"/>
              </w:rPr>
            </w:pPr>
          </w:p>
        </w:tc>
      </w:tr>
      <w:tr w:rsidR="007577FA" w:rsidRPr="00561F81" w14:paraId="77EFBAE0" w14:textId="77777777" w:rsidTr="000D5B02">
        <w:tc>
          <w:tcPr>
            <w:tcW w:w="4592" w:type="dxa"/>
          </w:tcPr>
          <w:p w14:paraId="3150A208" w14:textId="77777777" w:rsidR="000A4E95" w:rsidRDefault="000A4E95" w:rsidP="00391A87">
            <w:pPr>
              <w:pStyle w:val="NormalWeb"/>
              <w:spacing w:before="0" w:beforeAutospacing="0" w:after="0" w:afterAutospacing="0"/>
              <w:rPr>
                <w:rFonts w:ascii="Verdana" w:hAnsi="Verdana" w:cs="Arial"/>
                <w:b/>
                <w:sz w:val="22"/>
                <w:szCs w:val="22"/>
              </w:rPr>
            </w:pPr>
          </w:p>
          <w:p w14:paraId="7D64E8E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different types of faults likely to be encountered and the ways of rectifying them</w:t>
            </w:r>
          </w:p>
          <w:p w14:paraId="23485B4F" w14:textId="77777777" w:rsidR="000A4E95" w:rsidRDefault="000A4E95" w:rsidP="00391A87">
            <w:pPr>
              <w:pStyle w:val="NormalWeb"/>
              <w:spacing w:before="0" w:beforeAutospacing="0" w:after="0" w:afterAutospacing="0"/>
              <w:rPr>
                <w:rFonts w:ascii="Verdana" w:hAnsi="Verdana" w:cs="Arial"/>
                <w:b/>
                <w:sz w:val="22"/>
                <w:szCs w:val="22"/>
              </w:rPr>
            </w:pPr>
          </w:p>
          <w:p w14:paraId="29E3BAB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Differentiate between correctable and non-correctable faults</w:t>
            </w:r>
          </w:p>
          <w:p w14:paraId="207FEB15" w14:textId="77777777" w:rsidR="000A4E95" w:rsidRDefault="000A4E95" w:rsidP="00391A87">
            <w:pPr>
              <w:pStyle w:val="NormalWeb"/>
              <w:spacing w:before="0" w:beforeAutospacing="0" w:after="0" w:afterAutospacing="0"/>
              <w:rPr>
                <w:rFonts w:ascii="Verdana" w:hAnsi="Verdana" w:cs="Arial"/>
                <w:b/>
                <w:sz w:val="22"/>
                <w:szCs w:val="22"/>
              </w:rPr>
            </w:pPr>
          </w:p>
          <w:p w14:paraId="666A59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Explain how to compare types of faults with possible causes and solutions (equipment, materials, process)</w:t>
            </w:r>
          </w:p>
          <w:p w14:paraId="18EDBC52" w14:textId="77777777" w:rsidR="000A4E95" w:rsidRDefault="000A4E95" w:rsidP="00391A87">
            <w:pPr>
              <w:pStyle w:val="NormalWeb"/>
              <w:spacing w:before="0" w:beforeAutospacing="0" w:after="0" w:afterAutospacing="0"/>
              <w:rPr>
                <w:rFonts w:ascii="Verdana" w:hAnsi="Verdana" w:cs="Arial"/>
                <w:b/>
                <w:sz w:val="22"/>
                <w:szCs w:val="22"/>
              </w:rPr>
            </w:pPr>
          </w:p>
          <w:p w14:paraId="735E5CB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2.4 </w:t>
            </w:r>
            <w:r w:rsidRPr="00391A87">
              <w:rPr>
                <w:rFonts w:ascii="Verdana" w:hAnsi="Verdana" w:cs="Arial"/>
                <w:sz w:val="22"/>
                <w:szCs w:val="22"/>
                <w:lang w:val="en-GB"/>
              </w:rPr>
              <w:t>Describe acceptable solutions for particular faults</w:t>
            </w:r>
          </w:p>
          <w:p w14:paraId="0618E5C1" w14:textId="77777777" w:rsidR="000A4E95" w:rsidRDefault="000A4E95" w:rsidP="00391A87">
            <w:pPr>
              <w:pStyle w:val="NormalWeb"/>
              <w:spacing w:before="0" w:beforeAutospacing="0" w:after="0" w:afterAutospacing="0"/>
              <w:rPr>
                <w:rFonts w:ascii="Verdana" w:hAnsi="Verdana" w:cs="Arial"/>
                <w:b/>
                <w:sz w:val="22"/>
                <w:szCs w:val="22"/>
              </w:rPr>
            </w:pPr>
          </w:p>
          <w:p w14:paraId="0432D2F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Explain the types of adjustments that are suitable for specific types of faults</w:t>
            </w:r>
          </w:p>
          <w:p w14:paraId="2CD4FE64" w14:textId="77777777" w:rsidR="000A4E95" w:rsidRDefault="000A4E95" w:rsidP="00391A87">
            <w:pPr>
              <w:pStyle w:val="NormalWeb"/>
              <w:spacing w:before="0" w:beforeAutospacing="0" w:after="0" w:afterAutospacing="0"/>
              <w:rPr>
                <w:rFonts w:ascii="Verdana" w:hAnsi="Verdana" w:cs="Arial"/>
                <w:b/>
                <w:sz w:val="22"/>
                <w:szCs w:val="22"/>
              </w:rPr>
            </w:pPr>
          </w:p>
          <w:p w14:paraId="02300AF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Make adjustments promptly to return product to specification</w:t>
            </w:r>
          </w:p>
          <w:p w14:paraId="08204D0B" w14:textId="77777777" w:rsidR="000A4E95" w:rsidRDefault="000A4E95" w:rsidP="00391A87">
            <w:pPr>
              <w:pStyle w:val="NormalWeb"/>
              <w:spacing w:before="0" w:beforeAutospacing="0" w:after="0" w:afterAutospacing="0"/>
              <w:rPr>
                <w:rFonts w:ascii="Verdana" w:hAnsi="Verdana" w:cs="Arial"/>
                <w:b/>
                <w:sz w:val="22"/>
                <w:szCs w:val="22"/>
              </w:rPr>
            </w:pPr>
          </w:p>
          <w:p w14:paraId="5A3846C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2.7 </w:t>
            </w:r>
            <w:r w:rsidRPr="00391A87">
              <w:rPr>
                <w:rFonts w:ascii="Verdana" w:hAnsi="Verdana" w:cs="Arial"/>
                <w:sz w:val="22"/>
                <w:szCs w:val="22"/>
                <w:lang w:val="en-GB"/>
              </w:rPr>
              <w:t>Monitor rectified faults to ensure the problems have been solved</w:t>
            </w:r>
          </w:p>
          <w:p w14:paraId="3C0068C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6C13837" w14:textId="77777777" w:rsidR="00736535" w:rsidRPr="00391A87" w:rsidRDefault="00736535" w:rsidP="0099237B">
            <w:pPr>
              <w:pStyle w:val="Heading5"/>
              <w:rPr>
                <w:rFonts w:ascii="Verdana" w:hAnsi="Verdana"/>
                <w:color w:val="auto"/>
              </w:rPr>
            </w:pPr>
          </w:p>
        </w:tc>
        <w:tc>
          <w:tcPr>
            <w:tcW w:w="1184" w:type="dxa"/>
          </w:tcPr>
          <w:p w14:paraId="6D969B93" w14:textId="77777777" w:rsidR="00736535" w:rsidRPr="00391A87" w:rsidRDefault="00736535" w:rsidP="0099237B">
            <w:pPr>
              <w:pStyle w:val="Heading5"/>
              <w:rPr>
                <w:rFonts w:ascii="Verdana" w:hAnsi="Verdana"/>
                <w:color w:val="auto"/>
              </w:rPr>
            </w:pPr>
          </w:p>
        </w:tc>
        <w:tc>
          <w:tcPr>
            <w:tcW w:w="1250" w:type="dxa"/>
          </w:tcPr>
          <w:p w14:paraId="45DB5182" w14:textId="77777777" w:rsidR="00736535" w:rsidRPr="00391A87" w:rsidRDefault="00736535" w:rsidP="0099237B">
            <w:pPr>
              <w:pStyle w:val="Heading5"/>
              <w:rPr>
                <w:rFonts w:ascii="Verdana" w:hAnsi="Verdana"/>
                <w:color w:val="auto"/>
              </w:rPr>
            </w:pPr>
          </w:p>
        </w:tc>
        <w:tc>
          <w:tcPr>
            <w:tcW w:w="2682" w:type="dxa"/>
          </w:tcPr>
          <w:p w14:paraId="09D2D2DA" w14:textId="77777777" w:rsidR="00736535" w:rsidRPr="00391A87" w:rsidRDefault="00736535" w:rsidP="0099237B">
            <w:pPr>
              <w:pStyle w:val="Heading5"/>
              <w:rPr>
                <w:rFonts w:ascii="Verdana" w:hAnsi="Verdana"/>
                <w:color w:val="auto"/>
              </w:rPr>
            </w:pPr>
          </w:p>
        </w:tc>
      </w:tr>
      <w:tr w:rsidR="007577FA" w:rsidRPr="00561F81" w14:paraId="184A9A48" w14:textId="77777777" w:rsidTr="000D5B02">
        <w:tc>
          <w:tcPr>
            <w:tcW w:w="4592" w:type="dxa"/>
          </w:tcPr>
          <w:p w14:paraId="42E120BB" w14:textId="77777777" w:rsidR="000A4E95" w:rsidRDefault="000A4E95" w:rsidP="00391A87">
            <w:pPr>
              <w:pStyle w:val="NormalWeb"/>
              <w:spacing w:before="0" w:beforeAutospacing="0" w:after="0" w:afterAutospacing="0"/>
              <w:rPr>
                <w:rFonts w:ascii="Verdana" w:hAnsi="Verdana" w:cs="Arial"/>
                <w:b/>
                <w:sz w:val="22"/>
                <w:szCs w:val="22"/>
              </w:rPr>
            </w:pPr>
          </w:p>
          <w:p w14:paraId="51B17B6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Explain why product checks are important</w:t>
            </w:r>
          </w:p>
          <w:p w14:paraId="20D8E81B" w14:textId="77777777" w:rsidR="000A4E95" w:rsidRDefault="000A4E95" w:rsidP="00391A87">
            <w:pPr>
              <w:pStyle w:val="NormalWeb"/>
              <w:spacing w:before="0" w:beforeAutospacing="0" w:after="0" w:afterAutospacing="0"/>
              <w:rPr>
                <w:rFonts w:ascii="Verdana" w:hAnsi="Verdana" w:cs="Arial"/>
                <w:b/>
                <w:sz w:val="22"/>
                <w:szCs w:val="22"/>
              </w:rPr>
            </w:pPr>
          </w:p>
          <w:p w14:paraId="3C4D0FA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potential consequences of not rectifying problems</w:t>
            </w:r>
          </w:p>
          <w:p w14:paraId="735F3EB4" w14:textId="77777777" w:rsidR="000A4E95" w:rsidRDefault="000A4E95" w:rsidP="00391A87">
            <w:pPr>
              <w:pStyle w:val="NormalWeb"/>
              <w:spacing w:before="0" w:beforeAutospacing="0" w:after="0" w:afterAutospacing="0"/>
              <w:rPr>
                <w:rFonts w:ascii="Verdana" w:hAnsi="Verdana" w:cs="Arial"/>
                <w:b/>
                <w:sz w:val="22"/>
                <w:szCs w:val="22"/>
              </w:rPr>
            </w:pPr>
          </w:p>
          <w:p w14:paraId="27F57DF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Explain the importance of recording details of non established adjustments</w:t>
            </w:r>
          </w:p>
          <w:p w14:paraId="0FED7ED0" w14:textId="77777777" w:rsidR="000A4E95" w:rsidRDefault="000A4E95" w:rsidP="00391A87">
            <w:pPr>
              <w:pStyle w:val="NormalWeb"/>
              <w:spacing w:before="0" w:beforeAutospacing="0" w:after="0" w:afterAutospacing="0"/>
              <w:rPr>
                <w:rFonts w:ascii="Verdana" w:hAnsi="Verdana" w:cs="Arial"/>
                <w:b/>
                <w:sz w:val="22"/>
                <w:szCs w:val="22"/>
              </w:rPr>
            </w:pPr>
          </w:p>
          <w:p w14:paraId="2526B97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3.4 </w:t>
            </w:r>
            <w:r w:rsidRPr="00391A87">
              <w:rPr>
                <w:rFonts w:ascii="Verdana" w:hAnsi="Verdana" w:cs="Arial"/>
                <w:sz w:val="22"/>
                <w:szCs w:val="22"/>
                <w:lang w:val="en-GB"/>
              </w:rPr>
              <w:t>Explain the consequences of not monitoring adjustments made</w:t>
            </w:r>
          </w:p>
          <w:p w14:paraId="59A6FEF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6916FE0" w14:textId="77777777" w:rsidR="00736535" w:rsidRPr="00391A87" w:rsidRDefault="00736535" w:rsidP="0099237B">
            <w:pPr>
              <w:pStyle w:val="Heading5"/>
              <w:rPr>
                <w:rFonts w:ascii="Verdana" w:hAnsi="Verdana"/>
                <w:color w:val="auto"/>
              </w:rPr>
            </w:pPr>
          </w:p>
        </w:tc>
        <w:tc>
          <w:tcPr>
            <w:tcW w:w="1184" w:type="dxa"/>
          </w:tcPr>
          <w:p w14:paraId="447DCC27" w14:textId="77777777" w:rsidR="00736535" w:rsidRPr="00391A87" w:rsidRDefault="00736535" w:rsidP="0099237B">
            <w:pPr>
              <w:pStyle w:val="Heading5"/>
              <w:rPr>
                <w:rFonts w:ascii="Verdana" w:hAnsi="Verdana"/>
                <w:color w:val="auto"/>
              </w:rPr>
            </w:pPr>
          </w:p>
        </w:tc>
        <w:tc>
          <w:tcPr>
            <w:tcW w:w="1250" w:type="dxa"/>
          </w:tcPr>
          <w:p w14:paraId="290DBDAD" w14:textId="77777777" w:rsidR="00736535" w:rsidRPr="00391A87" w:rsidRDefault="00736535" w:rsidP="0099237B">
            <w:pPr>
              <w:pStyle w:val="Heading5"/>
              <w:rPr>
                <w:rFonts w:ascii="Verdana" w:hAnsi="Verdana"/>
                <w:color w:val="auto"/>
              </w:rPr>
            </w:pPr>
          </w:p>
        </w:tc>
        <w:tc>
          <w:tcPr>
            <w:tcW w:w="2682" w:type="dxa"/>
          </w:tcPr>
          <w:p w14:paraId="0F325098" w14:textId="77777777" w:rsidR="00736535" w:rsidRPr="00391A87" w:rsidRDefault="00736535" w:rsidP="0099237B">
            <w:pPr>
              <w:pStyle w:val="Heading5"/>
              <w:rPr>
                <w:rFonts w:ascii="Verdana" w:hAnsi="Verdana"/>
                <w:color w:val="auto"/>
              </w:rPr>
            </w:pPr>
          </w:p>
        </w:tc>
      </w:tr>
      <w:tr w:rsidR="007577FA" w:rsidRPr="00561F81" w14:paraId="311D47F5" w14:textId="77777777" w:rsidTr="000D5B02">
        <w:tc>
          <w:tcPr>
            <w:tcW w:w="4592" w:type="dxa"/>
          </w:tcPr>
          <w:p w14:paraId="010D8571" w14:textId="77777777" w:rsidR="000A4E95" w:rsidRDefault="000A4E95" w:rsidP="00391A87">
            <w:pPr>
              <w:pStyle w:val="NormalWeb"/>
              <w:spacing w:before="0" w:beforeAutospacing="0" w:after="0" w:afterAutospacing="0"/>
              <w:rPr>
                <w:rFonts w:ascii="Verdana" w:hAnsi="Verdana" w:cs="Arial"/>
                <w:b/>
                <w:sz w:val="22"/>
                <w:szCs w:val="22"/>
              </w:rPr>
            </w:pPr>
          </w:p>
          <w:p w14:paraId="7EC4E5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own responsibilities at work during production</w:t>
            </w:r>
          </w:p>
          <w:p w14:paraId="62B42B40" w14:textId="77777777" w:rsidR="000A4E95" w:rsidRDefault="000A4E95" w:rsidP="00391A87">
            <w:pPr>
              <w:pStyle w:val="NormalWeb"/>
              <w:spacing w:before="0" w:beforeAutospacing="0" w:after="0" w:afterAutospacing="0"/>
              <w:rPr>
                <w:rFonts w:ascii="Verdana" w:hAnsi="Verdana" w:cs="Arial"/>
                <w:b/>
                <w:sz w:val="22"/>
                <w:szCs w:val="22"/>
              </w:rPr>
            </w:pPr>
          </w:p>
          <w:p w14:paraId="34EC304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Prioritise the fault rectification process to maintain production requirements</w:t>
            </w:r>
          </w:p>
          <w:p w14:paraId="64061C6A" w14:textId="77777777" w:rsidR="000A4E95" w:rsidRDefault="000A4E95" w:rsidP="00391A87">
            <w:pPr>
              <w:pStyle w:val="NormalWeb"/>
              <w:spacing w:before="0" w:beforeAutospacing="0" w:after="0" w:afterAutospacing="0"/>
              <w:rPr>
                <w:rFonts w:ascii="Verdana" w:hAnsi="Verdana" w:cs="Arial"/>
                <w:b/>
                <w:sz w:val="22"/>
                <w:szCs w:val="22"/>
              </w:rPr>
            </w:pPr>
          </w:p>
          <w:p w14:paraId="597D06E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Identify quality and production targets and the effect of not meeting these on self and/or your team</w:t>
            </w:r>
          </w:p>
          <w:p w14:paraId="2C7F3B3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8107325" w14:textId="77777777" w:rsidR="00736535" w:rsidRPr="00391A87" w:rsidRDefault="00736535" w:rsidP="0099237B">
            <w:pPr>
              <w:pStyle w:val="Heading5"/>
              <w:rPr>
                <w:rFonts w:ascii="Verdana" w:hAnsi="Verdana"/>
                <w:color w:val="auto"/>
              </w:rPr>
            </w:pPr>
          </w:p>
        </w:tc>
        <w:tc>
          <w:tcPr>
            <w:tcW w:w="1184" w:type="dxa"/>
          </w:tcPr>
          <w:p w14:paraId="1A1E2012" w14:textId="77777777" w:rsidR="00736535" w:rsidRPr="00391A87" w:rsidRDefault="00736535" w:rsidP="0099237B">
            <w:pPr>
              <w:pStyle w:val="Heading5"/>
              <w:rPr>
                <w:rFonts w:ascii="Verdana" w:hAnsi="Verdana"/>
                <w:color w:val="auto"/>
              </w:rPr>
            </w:pPr>
          </w:p>
        </w:tc>
        <w:tc>
          <w:tcPr>
            <w:tcW w:w="1250" w:type="dxa"/>
          </w:tcPr>
          <w:p w14:paraId="10C10CE9" w14:textId="77777777" w:rsidR="00736535" w:rsidRPr="00391A87" w:rsidRDefault="00736535" w:rsidP="0099237B">
            <w:pPr>
              <w:pStyle w:val="Heading5"/>
              <w:rPr>
                <w:rFonts w:ascii="Verdana" w:hAnsi="Verdana"/>
                <w:color w:val="auto"/>
              </w:rPr>
            </w:pPr>
          </w:p>
        </w:tc>
        <w:tc>
          <w:tcPr>
            <w:tcW w:w="2682" w:type="dxa"/>
          </w:tcPr>
          <w:p w14:paraId="59190D3A" w14:textId="77777777" w:rsidR="00736535" w:rsidRPr="00391A87" w:rsidRDefault="00736535" w:rsidP="0099237B">
            <w:pPr>
              <w:pStyle w:val="Heading5"/>
              <w:rPr>
                <w:rFonts w:ascii="Verdana" w:hAnsi="Verdana"/>
                <w:color w:val="auto"/>
              </w:rPr>
            </w:pPr>
          </w:p>
        </w:tc>
      </w:tr>
    </w:tbl>
    <w:p w14:paraId="4B5E4C5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570970B" w14:textId="77777777" w:rsidTr="00391A87">
        <w:tc>
          <w:tcPr>
            <w:tcW w:w="12575" w:type="dxa"/>
          </w:tcPr>
          <w:p w14:paraId="7BA339E8"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3FF1821A" w14:textId="77777777" w:rsidR="00736535" w:rsidRPr="00391A87" w:rsidRDefault="00736535" w:rsidP="00391A87">
            <w:pPr>
              <w:jc w:val="both"/>
              <w:rPr>
                <w:rFonts w:cs="Times New Roman"/>
                <w:b/>
              </w:rPr>
            </w:pPr>
          </w:p>
          <w:p w14:paraId="2F18ECFF" w14:textId="77777777" w:rsidR="00736535" w:rsidRPr="00391A87" w:rsidRDefault="00736535" w:rsidP="00391A87">
            <w:pPr>
              <w:jc w:val="both"/>
              <w:rPr>
                <w:rFonts w:cs="Times New Roman"/>
                <w:b/>
              </w:rPr>
            </w:pPr>
          </w:p>
          <w:p w14:paraId="6A48CC66" w14:textId="77777777" w:rsidR="00736535" w:rsidRPr="00391A87" w:rsidRDefault="00736535" w:rsidP="00391A87">
            <w:pPr>
              <w:jc w:val="both"/>
              <w:rPr>
                <w:rFonts w:cs="Times New Roman"/>
                <w:b/>
              </w:rPr>
            </w:pPr>
          </w:p>
          <w:p w14:paraId="05D65620" w14:textId="77777777" w:rsidR="00736535" w:rsidRPr="00391A87" w:rsidRDefault="00736535" w:rsidP="00391A87">
            <w:pPr>
              <w:jc w:val="both"/>
              <w:rPr>
                <w:rFonts w:cs="Times New Roman"/>
                <w:b/>
              </w:rPr>
            </w:pPr>
          </w:p>
          <w:p w14:paraId="0AB2C0C7" w14:textId="77777777" w:rsidR="00736535" w:rsidRPr="00391A87" w:rsidRDefault="00736535" w:rsidP="00391A87">
            <w:pPr>
              <w:jc w:val="both"/>
              <w:rPr>
                <w:rFonts w:cs="Times New Roman"/>
                <w:b/>
              </w:rPr>
            </w:pPr>
          </w:p>
          <w:p w14:paraId="069A39C9" w14:textId="77777777" w:rsidR="00736535" w:rsidRPr="00391A87" w:rsidRDefault="00736535" w:rsidP="00391A87">
            <w:pPr>
              <w:jc w:val="both"/>
              <w:rPr>
                <w:b/>
              </w:rPr>
            </w:pPr>
            <w:r w:rsidRPr="00391A87">
              <w:rPr>
                <w:b/>
              </w:rPr>
              <w:t xml:space="preserve">Name:                                                                                     Signature:                                                                             </w:t>
            </w:r>
          </w:p>
          <w:p w14:paraId="65A77CEE" w14:textId="77777777" w:rsidR="00736535" w:rsidRPr="00391A87" w:rsidRDefault="00736535" w:rsidP="00391A87">
            <w:pPr>
              <w:jc w:val="both"/>
              <w:rPr>
                <w:b/>
              </w:rPr>
            </w:pPr>
            <w:r w:rsidRPr="00391A87">
              <w:rPr>
                <w:b/>
              </w:rPr>
              <w:t xml:space="preserve">Date:                                 </w:t>
            </w:r>
          </w:p>
        </w:tc>
      </w:tr>
    </w:tbl>
    <w:p w14:paraId="2B5F6002" w14:textId="77777777" w:rsidR="00736535" w:rsidRDefault="00736535" w:rsidP="0048336A"/>
    <w:p w14:paraId="04F2EC7F"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667675A"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CFC0E40" w14:textId="77777777" w:rsidTr="00391A87">
        <w:tc>
          <w:tcPr>
            <w:tcW w:w="12575" w:type="dxa"/>
          </w:tcPr>
          <w:p w14:paraId="77F4CFC5" w14:textId="77777777" w:rsidR="00736535" w:rsidRPr="00391A87" w:rsidRDefault="00736535" w:rsidP="00391A87">
            <w:pPr>
              <w:jc w:val="both"/>
              <w:rPr>
                <w:rFonts w:cs="Times New Roman"/>
                <w:b/>
              </w:rPr>
            </w:pPr>
            <w:r w:rsidRPr="00391A87">
              <w:rPr>
                <w:rFonts w:cs="Times New Roman"/>
                <w:b/>
              </w:rPr>
              <w:t>INTERNAL MODERATOR COMMENTS:</w:t>
            </w:r>
          </w:p>
          <w:p w14:paraId="05D39DF3" w14:textId="77777777" w:rsidR="00736535" w:rsidRPr="00391A87" w:rsidRDefault="00736535" w:rsidP="00391A87">
            <w:pPr>
              <w:jc w:val="both"/>
              <w:rPr>
                <w:rFonts w:cs="Times New Roman"/>
                <w:b/>
              </w:rPr>
            </w:pPr>
          </w:p>
          <w:p w14:paraId="225F1D9D" w14:textId="77777777" w:rsidR="00736535" w:rsidRPr="00391A87" w:rsidRDefault="00736535" w:rsidP="00391A87">
            <w:pPr>
              <w:jc w:val="both"/>
              <w:rPr>
                <w:rFonts w:cs="Times New Roman"/>
                <w:b/>
              </w:rPr>
            </w:pPr>
          </w:p>
          <w:p w14:paraId="35FFDB90" w14:textId="77777777" w:rsidR="00736535" w:rsidRPr="00391A87" w:rsidRDefault="00736535" w:rsidP="00391A87">
            <w:pPr>
              <w:jc w:val="both"/>
              <w:rPr>
                <w:rFonts w:cs="Times New Roman"/>
                <w:b/>
              </w:rPr>
            </w:pPr>
          </w:p>
          <w:p w14:paraId="339700C0" w14:textId="77777777" w:rsidR="00736535" w:rsidRPr="00391A87" w:rsidRDefault="00736535" w:rsidP="00391A87">
            <w:pPr>
              <w:jc w:val="both"/>
              <w:rPr>
                <w:rFonts w:cs="Times New Roman"/>
                <w:b/>
              </w:rPr>
            </w:pPr>
          </w:p>
          <w:p w14:paraId="43048CA2" w14:textId="77777777" w:rsidR="00736535" w:rsidRPr="00391A87" w:rsidRDefault="00736535" w:rsidP="00391A87">
            <w:pPr>
              <w:jc w:val="both"/>
              <w:rPr>
                <w:rFonts w:cs="Times New Roman"/>
                <w:b/>
              </w:rPr>
            </w:pPr>
          </w:p>
          <w:p w14:paraId="2093F640" w14:textId="77777777" w:rsidR="00736535" w:rsidRPr="00391A87" w:rsidRDefault="00736535" w:rsidP="00391A87">
            <w:pPr>
              <w:jc w:val="both"/>
              <w:rPr>
                <w:b/>
              </w:rPr>
            </w:pPr>
            <w:r w:rsidRPr="00391A87">
              <w:rPr>
                <w:b/>
              </w:rPr>
              <w:t xml:space="preserve">Name:                                                                                     Signature:                                                                             </w:t>
            </w:r>
          </w:p>
          <w:p w14:paraId="675AAF18" w14:textId="77777777" w:rsidR="00736535" w:rsidRPr="00391A87" w:rsidRDefault="00736535" w:rsidP="00391A87">
            <w:pPr>
              <w:jc w:val="both"/>
              <w:rPr>
                <w:b/>
              </w:rPr>
            </w:pPr>
            <w:r w:rsidRPr="00391A87">
              <w:rPr>
                <w:b/>
              </w:rPr>
              <w:t xml:space="preserve">Date:                                 </w:t>
            </w:r>
          </w:p>
        </w:tc>
      </w:tr>
      <w:tr w:rsidR="00736535" w:rsidRPr="007E224B" w14:paraId="77779AA5" w14:textId="77777777" w:rsidTr="00391A87">
        <w:tc>
          <w:tcPr>
            <w:tcW w:w="12575" w:type="dxa"/>
          </w:tcPr>
          <w:p w14:paraId="0CBB819F" w14:textId="77777777" w:rsidR="00736535" w:rsidRPr="00391A87" w:rsidRDefault="00736535" w:rsidP="00391A87">
            <w:pPr>
              <w:jc w:val="both"/>
              <w:rPr>
                <w:rFonts w:cs="Times New Roman"/>
                <w:b/>
              </w:rPr>
            </w:pPr>
            <w:r w:rsidRPr="00391A87">
              <w:rPr>
                <w:rFonts w:cs="Times New Roman"/>
                <w:b/>
              </w:rPr>
              <w:t>EXTERNAL MODERATOR COMMENTS:</w:t>
            </w:r>
          </w:p>
          <w:p w14:paraId="10687879" w14:textId="77777777" w:rsidR="00736535" w:rsidRPr="00391A87" w:rsidRDefault="00736535" w:rsidP="00391A87">
            <w:pPr>
              <w:jc w:val="both"/>
              <w:rPr>
                <w:rFonts w:cs="Times New Roman"/>
                <w:b/>
              </w:rPr>
            </w:pPr>
          </w:p>
          <w:p w14:paraId="12E266EB" w14:textId="77777777" w:rsidR="00736535" w:rsidRPr="00391A87" w:rsidRDefault="00736535" w:rsidP="00391A87">
            <w:pPr>
              <w:jc w:val="both"/>
              <w:rPr>
                <w:rFonts w:cs="Times New Roman"/>
                <w:b/>
              </w:rPr>
            </w:pPr>
          </w:p>
          <w:p w14:paraId="1292F840" w14:textId="77777777" w:rsidR="00736535" w:rsidRPr="00391A87" w:rsidRDefault="00736535" w:rsidP="00391A87">
            <w:pPr>
              <w:jc w:val="both"/>
              <w:rPr>
                <w:rFonts w:cs="Times New Roman"/>
                <w:b/>
              </w:rPr>
            </w:pPr>
          </w:p>
          <w:p w14:paraId="2B4A6F8A" w14:textId="77777777" w:rsidR="00736535" w:rsidRPr="00391A87" w:rsidRDefault="00736535" w:rsidP="00391A87">
            <w:pPr>
              <w:jc w:val="both"/>
              <w:rPr>
                <w:rFonts w:cs="Times New Roman"/>
                <w:b/>
              </w:rPr>
            </w:pPr>
          </w:p>
          <w:p w14:paraId="61A5D520" w14:textId="77777777" w:rsidR="00736535" w:rsidRPr="00391A87" w:rsidRDefault="00736535" w:rsidP="00391A87">
            <w:pPr>
              <w:jc w:val="both"/>
              <w:rPr>
                <w:rFonts w:cs="Times New Roman"/>
                <w:b/>
              </w:rPr>
            </w:pPr>
          </w:p>
          <w:p w14:paraId="31EE1E38" w14:textId="77777777" w:rsidR="00736535" w:rsidRPr="00391A87" w:rsidRDefault="00736535" w:rsidP="00391A87">
            <w:pPr>
              <w:jc w:val="both"/>
              <w:rPr>
                <w:b/>
              </w:rPr>
            </w:pPr>
            <w:r w:rsidRPr="00391A87">
              <w:rPr>
                <w:b/>
              </w:rPr>
              <w:t xml:space="preserve">Name:                                                                                     Signature:                                                                             </w:t>
            </w:r>
          </w:p>
          <w:p w14:paraId="170A0BE9" w14:textId="77777777" w:rsidR="00736535" w:rsidRPr="00391A87" w:rsidRDefault="00736535" w:rsidP="00391A87">
            <w:pPr>
              <w:jc w:val="both"/>
              <w:rPr>
                <w:b/>
              </w:rPr>
            </w:pPr>
            <w:r w:rsidRPr="00391A87">
              <w:rPr>
                <w:b/>
              </w:rPr>
              <w:t xml:space="preserve">Date:                                 </w:t>
            </w:r>
          </w:p>
        </w:tc>
      </w:tr>
    </w:tbl>
    <w:p w14:paraId="4274A434" w14:textId="77777777" w:rsidR="00736535" w:rsidRDefault="00736535" w:rsidP="00736535">
      <w:pPr>
        <w:pStyle w:val="mainheading"/>
        <w:spacing w:before="0" w:after="0"/>
        <w:jc w:val="both"/>
        <w:rPr>
          <w:rFonts w:ascii="Verdana" w:hAnsi="Verdana"/>
          <w:b w:val="0"/>
          <w:bCs/>
          <w:sz w:val="22"/>
        </w:rPr>
      </w:pPr>
    </w:p>
    <w:p w14:paraId="0FCC26E6"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5FD0E63" w14:textId="77777777" w:rsidR="00FB2835" w:rsidRPr="0048336A" w:rsidRDefault="00F06036" w:rsidP="0048336A">
      <w:r>
        <w:br w:type="page"/>
      </w:r>
    </w:p>
    <w:p w14:paraId="781DB4B8"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26AADEFF" w14:textId="77777777" w:rsidR="00736535" w:rsidRDefault="00736535" w:rsidP="00736535">
      <w:pPr>
        <w:tabs>
          <w:tab w:val="left" w:pos="3510"/>
        </w:tabs>
        <w:rPr>
          <w:bCs/>
        </w:rPr>
      </w:pPr>
    </w:p>
    <w:p w14:paraId="0439A2B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2235A23" w14:textId="77777777" w:rsidR="00736535" w:rsidRDefault="00736535" w:rsidP="00736535">
      <w:pPr>
        <w:tabs>
          <w:tab w:val="left" w:pos="3510"/>
        </w:tabs>
        <w:rPr>
          <w:iCs w:val="0"/>
        </w:rPr>
      </w:pPr>
    </w:p>
    <w:p w14:paraId="1145B18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9B86674" w14:textId="77777777" w:rsidR="00FB2835" w:rsidRDefault="00FB2835" w:rsidP="0048336A">
      <w:pPr>
        <w:rPr>
          <w:iCs w:val="0"/>
        </w:rPr>
      </w:pPr>
    </w:p>
    <w:p w14:paraId="723F44E2" w14:textId="77777777" w:rsidR="00736535" w:rsidRPr="00561F81" w:rsidRDefault="00736535" w:rsidP="00736535">
      <w:pPr>
        <w:jc w:val="both"/>
        <w:rPr>
          <w:rFonts w:ascii="Verdana" w:hAnsi="Verdana"/>
          <w:b/>
          <w:szCs w:val="22"/>
        </w:rPr>
      </w:pPr>
      <w:r>
        <w:rPr>
          <w:rFonts w:ascii="Verdana" w:hAnsi="Verdana"/>
          <w:b/>
          <w:bCs/>
        </w:rPr>
        <w:t>F/650/2961 Maintain Production Machinery and Equipment</w:t>
      </w:r>
      <w:r w:rsidRPr="00561F81">
        <w:rPr>
          <w:rFonts w:ascii="Verdana" w:hAnsi="Verdana"/>
          <w:b/>
          <w:bCs/>
        </w:rPr>
        <w:t xml:space="preserve"> </w:t>
      </w:r>
    </w:p>
    <w:p w14:paraId="00427CA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89"/>
        <w:gridCol w:w="3573"/>
        <w:gridCol w:w="1348"/>
        <w:gridCol w:w="1415"/>
        <w:gridCol w:w="2250"/>
      </w:tblGrid>
      <w:tr w:rsidR="007577FA" w:rsidRPr="00561F81" w14:paraId="0612F865" w14:textId="77777777" w:rsidTr="000D5B02">
        <w:tc>
          <w:tcPr>
            <w:tcW w:w="4592" w:type="dxa"/>
          </w:tcPr>
          <w:p w14:paraId="11B4D18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0D7377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B775EA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D77D05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8815E7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E609E0D" w14:textId="77777777" w:rsidTr="000D5B02">
        <w:tc>
          <w:tcPr>
            <w:tcW w:w="4592" w:type="dxa"/>
          </w:tcPr>
          <w:p w14:paraId="20CFEE65" w14:textId="77777777" w:rsidR="000A4E95" w:rsidRDefault="000A4E95" w:rsidP="00391A87">
            <w:pPr>
              <w:pStyle w:val="NormalWeb"/>
              <w:spacing w:before="0" w:beforeAutospacing="0" w:after="0" w:afterAutospacing="0"/>
              <w:rPr>
                <w:rFonts w:ascii="Verdana" w:hAnsi="Verdana" w:cs="Arial"/>
                <w:b/>
                <w:sz w:val="22"/>
                <w:szCs w:val="22"/>
              </w:rPr>
            </w:pPr>
          </w:p>
          <w:p w14:paraId="63F958E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and locate component parts of machinery/equipment</w:t>
            </w:r>
          </w:p>
          <w:p w14:paraId="6FD4894E" w14:textId="77777777" w:rsidR="000A4E95" w:rsidRDefault="000A4E95" w:rsidP="00391A87">
            <w:pPr>
              <w:pStyle w:val="NormalWeb"/>
              <w:spacing w:before="0" w:beforeAutospacing="0" w:after="0" w:afterAutospacing="0"/>
              <w:rPr>
                <w:rFonts w:ascii="Verdana" w:hAnsi="Verdana" w:cs="Arial"/>
                <w:b/>
                <w:sz w:val="22"/>
                <w:szCs w:val="22"/>
              </w:rPr>
            </w:pPr>
          </w:p>
          <w:p w14:paraId="47A46B0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Identify routine maintenance activities to be undertaken on component parts of machinery/equipment within parameters of own responsibility</w:t>
            </w:r>
          </w:p>
          <w:p w14:paraId="09AB92FD" w14:textId="77777777" w:rsidR="000A4E95" w:rsidRDefault="000A4E95" w:rsidP="00391A87">
            <w:pPr>
              <w:pStyle w:val="NormalWeb"/>
              <w:spacing w:before="0" w:beforeAutospacing="0" w:after="0" w:afterAutospacing="0"/>
              <w:rPr>
                <w:rFonts w:ascii="Verdana" w:hAnsi="Verdana" w:cs="Arial"/>
                <w:b/>
                <w:sz w:val="22"/>
                <w:szCs w:val="22"/>
              </w:rPr>
            </w:pPr>
          </w:p>
          <w:p w14:paraId="1632AF6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Implement routine maintenance procedures and schedules in accordance with statutory and organisational rules, codes, good practice guidelines and standards relating to health, safety, security and sustainability</w:t>
            </w:r>
          </w:p>
          <w:p w14:paraId="317FE4CD" w14:textId="77777777" w:rsidR="000A4E95" w:rsidRDefault="000A4E95" w:rsidP="00391A87">
            <w:pPr>
              <w:pStyle w:val="NormalWeb"/>
              <w:spacing w:before="0" w:beforeAutospacing="0" w:after="0" w:afterAutospacing="0"/>
              <w:rPr>
                <w:rFonts w:ascii="Verdana" w:hAnsi="Verdana" w:cs="Arial"/>
                <w:b/>
                <w:sz w:val="22"/>
                <w:szCs w:val="22"/>
              </w:rPr>
            </w:pPr>
          </w:p>
          <w:p w14:paraId="127952E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Dispose of waste materials in accordance with statutory and organisational rules, codes, good practice guidelines and standards relating to health, safety, security and sustainability</w:t>
            </w:r>
          </w:p>
          <w:p w14:paraId="536E5E3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C21D001" w14:textId="77777777" w:rsidR="00736535" w:rsidRPr="00391A87" w:rsidRDefault="00736535" w:rsidP="0099237B">
            <w:pPr>
              <w:pStyle w:val="Heading5"/>
              <w:rPr>
                <w:rFonts w:ascii="Verdana" w:hAnsi="Verdana"/>
                <w:color w:val="auto"/>
              </w:rPr>
            </w:pPr>
          </w:p>
        </w:tc>
        <w:tc>
          <w:tcPr>
            <w:tcW w:w="1184" w:type="dxa"/>
          </w:tcPr>
          <w:p w14:paraId="483596A5" w14:textId="77777777" w:rsidR="00736535" w:rsidRPr="00391A87" w:rsidRDefault="00736535" w:rsidP="0099237B">
            <w:pPr>
              <w:pStyle w:val="Heading5"/>
              <w:rPr>
                <w:rFonts w:ascii="Verdana" w:hAnsi="Verdana"/>
                <w:color w:val="auto"/>
              </w:rPr>
            </w:pPr>
          </w:p>
        </w:tc>
        <w:tc>
          <w:tcPr>
            <w:tcW w:w="1250" w:type="dxa"/>
          </w:tcPr>
          <w:p w14:paraId="4AE12171" w14:textId="77777777" w:rsidR="00736535" w:rsidRPr="00391A87" w:rsidRDefault="00736535" w:rsidP="0099237B">
            <w:pPr>
              <w:pStyle w:val="Heading5"/>
              <w:rPr>
                <w:rFonts w:ascii="Verdana" w:hAnsi="Verdana"/>
                <w:color w:val="auto"/>
              </w:rPr>
            </w:pPr>
          </w:p>
        </w:tc>
        <w:tc>
          <w:tcPr>
            <w:tcW w:w="2682" w:type="dxa"/>
          </w:tcPr>
          <w:p w14:paraId="39CCBC4D" w14:textId="77777777" w:rsidR="00736535" w:rsidRPr="00391A87" w:rsidRDefault="00736535" w:rsidP="0099237B">
            <w:pPr>
              <w:pStyle w:val="Heading5"/>
              <w:rPr>
                <w:rFonts w:ascii="Verdana" w:hAnsi="Verdana"/>
                <w:color w:val="auto"/>
              </w:rPr>
            </w:pPr>
          </w:p>
        </w:tc>
      </w:tr>
      <w:tr w:rsidR="007577FA" w:rsidRPr="00561F81" w14:paraId="691CE419" w14:textId="77777777" w:rsidTr="000D5B02">
        <w:tc>
          <w:tcPr>
            <w:tcW w:w="4592" w:type="dxa"/>
          </w:tcPr>
          <w:p w14:paraId="5B9C4EE2" w14:textId="77777777" w:rsidR="000A4E95" w:rsidRDefault="000A4E95" w:rsidP="00391A87">
            <w:pPr>
              <w:pStyle w:val="NormalWeb"/>
              <w:spacing w:before="0" w:beforeAutospacing="0" w:after="0" w:afterAutospacing="0"/>
              <w:rPr>
                <w:rFonts w:ascii="Verdana" w:hAnsi="Verdana" w:cs="Arial"/>
                <w:b/>
                <w:sz w:val="22"/>
                <w:szCs w:val="22"/>
              </w:rPr>
            </w:pPr>
          </w:p>
          <w:p w14:paraId="168B1F2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common faults and problems with textile machinery</w:t>
            </w:r>
          </w:p>
          <w:p w14:paraId="7237CA7A" w14:textId="77777777" w:rsidR="000A4E95" w:rsidRDefault="000A4E95" w:rsidP="00391A87">
            <w:pPr>
              <w:pStyle w:val="NormalWeb"/>
              <w:spacing w:before="0" w:beforeAutospacing="0" w:after="0" w:afterAutospacing="0"/>
              <w:rPr>
                <w:rFonts w:ascii="Verdana" w:hAnsi="Verdana" w:cs="Arial"/>
                <w:b/>
                <w:sz w:val="22"/>
                <w:szCs w:val="22"/>
              </w:rPr>
            </w:pPr>
          </w:p>
          <w:p w14:paraId="615F8EF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Identify different techniques and methods used to detect faults</w:t>
            </w:r>
          </w:p>
          <w:p w14:paraId="29FBD805" w14:textId="77777777" w:rsidR="000A4E95" w:rsidRDefault="000A4E95" w:rsidP="00391A87">
            <w:pPr>
              <w:pStyle w:val="NormalWeb"/>
              <w:spacing w:before="0" w:beforeAutospacing="0" w:after="0" w:afterAutospacing="0"/>
              <w:rPr>
                <w:rFonts w:ascii="Verdana" w:hAnsi="Verdana" w:cs="Arial"/>
                <w:b/>
                <w:sz w:val="22"/>
                <w:szCs w:val="22"/>
              </w:rPr>
            </w:pPr>
          </w:p>
          <w:p w14:paraId="3D9B063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Select and employ inspection method/s and fault-finding techniques appropriate to the work</w:t>
            </w:r>
          </w:p>
          <w:p w14:paraId="7F495F7D" w14:textId="77777777" w:rsidR="000A4E95" w:rsidRDefault="000A4E95" w:rsidP="00391A87">
            <w:pPr>
              <w:pStyle w:val="NormalWeb"/>
              <w:spacing w:before="0" w:beforeAutospacing="0" w:after="0" w:afterAutospacing="0"/>
              <w:rPr>
                <w:rFonts w:ascii="Verdana" w:hAnsi="Verdana" w:cs="Arial"/>
                <w:b/>
                <w:sz w:val="22"/>
                <w:szCs w:val="22"/>
              </w:rPr>
            </w:pPr>
          </w:p>
          <w:p w14:paraId="3CE1288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Carry out quality checks at specified intervals according to instructions</w:t>
            </w:r>
          </w:p>
          <w:p w14:paraId="24DBE4DC" w14:textId="77777777" w:rsidR="000A4E95" w:rsidRDefault="000A4E95" w:rsidP="00391A87">
            <w:pPr>
              <w:pStyle w:val="NormalWeb"/>
              <w:spacing w:before="0" w:beforeAutospacing="0" w:after="0" w:afterAutospacing="0"/>
              <w:rPr>
                <w:rFonts w:ascii="Verdana" w:hAnsi="Verdana" w:cs="Arial"/>
                <w:b/>
                <w:sz w:val="22"/>
                <w:szCs w:val="22"/>
              </w:rPr>
            </w:pPr>
          </w:p>
          <w:p w14:paraId="22E7996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Diagnose potential causes of identified faults</w:t>
            </w:r>
          </w:p>
          <w:p w14:paraId="29F4B0DA" w14:textId="77777777" w:rsidR="000A4E95" w:rsidRDefault="000A4E95" w:rsidP="00391A87">
            <w:pPr>
              <w:pStyle w:val="NormalWeb"/>
              <w:spacing w:before="0" w:beforeAutospacing="0" w:after="0" w:afterAutospacing="0"/>
              <w:rPr>
                <w:rFonts w:ascii="Verdana" w:hAnsi="Verdana" w:cs="Arial"/>
                <w:b/>
                <w:sz w:val="22"/>
                <w:szCs w:val="22"/>
              </w:rPr>
            </w:pPr>
          </w:p>
          <w:p w14:paraId="2B316A0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2.6 </w:t>
            </w:r>
            <w:r w:rsidRPr="00391A87">
              <w:rPr>
                <w:rFonts w:ascii="Verdana" w:hAnsi="Verdana" w:cs="Arial"/>
                <w:sz w:val="22"/>
                <w:szCs w:val="22"/>
                <w:lang w:val="en-GB"/>
              </w:rPr>
              <w:t>Identify and report potential solutions to rectify faults</w:t>
            </w:r>
          </w:p>
          <w:p w14:paraId="21BD1EF4" w14:textId="77777777" w:rsidR="000A4E95" w:rsidRDefault="000A4E95" w:rsidP="00391A87">
            <w:pPr>
              <w:pStyle w:val="NormalWeb"/>
              <w:spacing w:before="0" w:beforeAutospacing="0" w:after="0" w:afterAutospacing="0"/>
              <w:rPr>
                <w:rFonts w:ascii="Verdana" w:hAnsi="Verdana" w:cs="Arial"/>
                <w:b/>
                <w:sz w:val="22"/>
                <w:szCs w:val="22"/>
              </w:rPr>
            </w:pPr>
          </w:p>
          <w:p w14:paraId="6F59480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2.7 </w:t>
            </w:r>
            <w:r w:rsidRPr="00391A87">
              <w:rPr>
                <w:rFonts w:ascii="Verdana" w:hAnsi="Verdana" w:cs="Arial"/>
                <w:sz w:val="22"/>
                <w:szCs w:val="22"/>
                <w:lang w:val="en-GB"/>
              </w:rPr>
              <w:t>Identify and secure the resources and materials required to rectify faults that full within limits of own responsibility from approved sources within the organisation</w:t>
            </w:r>
          </w:p>
          <w:p w14:paraId="4F2C7EF8" w14:textId="77777777" w:rsidR="000A4E95" w:rsidRDefault="000A4E95" w:rsidP="00391A87">
            <w:pPr>
              <w:pStyle w:val="NormalWeb"/>
              <w:spacing w:before="0" w:beforeAutospacing="0" w:after="0" w:afterAutospacing="0"/>
              <w:rPr>
                <w:rFonts w:ascii="Verdana" w:hAnsi="Verdana" w:cs="Arial"/>
                <w:b/>
                <w:sz w:val="22"/>
                <w:szCs w:val="22"/>
              </w:rPr>
            </w:pPr>
          </w:p>
          <w:p w14:paraId="790FCEE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2.8 </w:t>
            </w:r>
            <w:r w:rsidRPr="00391A87">
              <w:rPr>
                <w:rFonts w:ascii="Verdana" w:hAnsi="Verdana" w:cs="Arial"/>
                <w:sz w:val="22"/>
                <w:szCs w:val="22"/>
                <w:lang w:val="en-GB"/>
              </w:rPr>
              <w:t>Report faults outside personal responsibility to the appropriate person</w:t>
            </w:r>
          </w:p>
          <w:p w14:paraId="6E805EF5" w14:textId="77777777" w:rsidR="000A4E95" w:rsidRDefault="000A4E95" w:rsidP="00391A87">
            <w:pPr>
              <w:pStyle w:val="NormalWeb"/>
              <w:spacing w:before="0" w:beforeAutospacing="0" w:after="0" w:afterAutospacing="0"/>
              <w:rPr>
                <w:rFonts w:ascii="Verdana" w:hAnsi="Verdana" w:cs="Arial"/>
                <w:b/>
                <w:sz w:val="22"/>
                <w:szCs w:val="22"/>
              </w:rPr>
            </w:pPr>
          </w:p>
          <w:p w14:paraId="4DC7D94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2.9 </w:t>
            </w:r>
            <w:r w:rsidRPr="00391A87">
              <w:rPr>
                <w:rFonts w:ascii="Verdana" w:hAnsi="Verdana" w:cs="Arial"/>
                <w:sz w:val="22"/>
                <w:szCs w:val="22"/>
                <w:lang w:val="en-GB"/>
              </w:rPr>
              <w:t>Follow reporting procedures where the cause of faults cannot be identified</w:t>
            </w:r>
          </w:p>
          <w:p w14:paraId="06E892BB" w14:textId="77777777" w:rsidR="000A4E95" w:rsidRDefault="000A4E95" w:rsidP="00391A87">
            <w:pPr>
              <w:pStyle w:val="NormalWeb"/>
              <w:spacing w:before="0" w:beforeAutospacing="0" w:after="0" w:afterAutospacing="0"/>
              <w:rPr>
                <w:rFonts w:ascii="Verdana" w:hAnsi="Verdana" w:cs="Arial"/>
                <w:b/>
                <w:sz w:val="22"/>
                <w:szCs w:val="22"/>
              </w:rPr>
            </w:pPr>
          </w:p>
          <w:p w14:paraId="2351BA0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2.10 </w:t>
            </w:r>
            <w:r w:rsidRPr="00391A87">
              <w:rPr>
                <w:rFonts w:ascii="Verdana" w:hAnsi="Verdana" w:cs="Arial"/>
                <w:sz w:val="22"/>
                <w:szCs w:val="22"/>
                <w:lang w:val="en-GB"/>
              </w:rPr>
              <w:t>Use organisational recording and reporting systems</w:t>
            </w:r>
          </w:p>
          <w:p w14:paraId="115B14FC" w14:textId="77777777" w:rsidR="000A4E95" w:rsidRDefault="000A4E95" w:rsidP="00391A87">
            <w:pPr>
              <w:pStyle w:val="NormalWeb"/>
              <w:spacing w:before="0" w:beforeAutospacing="0" w:after="0" w:afterAutospacing="0"/>
              <w:rPr>
                <w:rFonts w:ascii="Verdana" w:hAnsi="Verdana" w:cs="Arial"/>
                <w:b/>
                <w:sz w:val="22"/>
                <w:szCs w:val="22"/>
              </w:rPr>
            </w:pPr>
          </w:p>
          <w:p w14:paraId="6E40CAF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2.11 </w:t>
            </w:r>
            <w:r w:rsidRPr="00391A87">
              <w:rPr>
                <w:rFonts w:ascii="Verdana" w:hAnsi="Verdana" w:cs="Arial"/>
                <w:sz w:val="22"/>
                <w:szCs w:val="22"/>
                <w:lang w:val="en-GB"/>
              </w:rPr>
              <w:t>Record information accurately and completely</w:t>
            </w:r>
          </w:p>
          <w:p w14:paraId="46B7EB4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8CAED60" w14:textId="77777777" w:rsidR="00736535" w:rsidRPr="00391A87" w:rsidRDefault="00736535" w:rsidP="0099237B">
            <w:pPr>
              <w:pStyle w:val="Heading5"/>
              <w:rPr>
                <w:rFonts w:ascii="Verdana" w:hAnsi="Verdana"/>
                <w:color w:val="auto"/>
              </w:rPr>
            </w:pPr>
          </w:p>
        </w:tc>
        <w:tc>
          <w:tcPr>
            <w:tcW w:w="1184" w:type="dxa"/>
          </w:tcPr>
          <w:p w14:paraId="3C012DC7" w14:textId="77777777" w:rsidR="00736535" w:rsidRPr="00391A87" w:rsidRDefault="00736535" w:rsidP="0099237B">
            <w:pPr>
              <w:pStyle w:val="Heading5"/>
              <w:rPr>
                <w:rFonts w:ascii="Verdana" w:hAnsi="Verdana"/>
                <w:color w:val="auto"/>
              </w:rPr>
            </w:pPr>
          </w:p>
        </w:tc>
        <w:tc>
          <w:tcPr>
            <w:tcW w:w="1250" w:type="dxa"/>
          </w:tcPr>
          <w:p w14:paraId="14460416" w14:textId="77777777" w:rsidR="00736535" w:rsidRPr="00391A87" w:rsidRDefault="00736535" w:rsidP="0099237B">
            <w:pPr>
              <w:pStyle w:val="Heading5"/>
              <w:rPr>
                <w:rFonts w:ascii="Verdana" w:hAnsi="Verdana"/>
                <w:color w:val="auto"/>
              </w:rPr>
            </w:pPr>
          </w:p>
        </w:tc>
        <w:tc>
          <w:tcPr>
            <w:tcW w:w="2682" w:type="dxa"/>
          </w:tcPr>
          <w:p w14:paraId="5D177CD5" w14:textId="77777777" w:rsidR="00736535" w:rsidRPr="00391A87" w:rsidRDefault="00736535" w:rsidP="0099237B">
            <w:pPr>
              <w:pStyle w:val="Heading5"/>
              <w:rPr>
                <w:rFonts w:ascii="Verdana" w:hAnsi="Verdana"/>
                <w:color w:val="auto"/>
              </w:rPr>
            </w:pPr>
          </w:p>
        </w:tc>
      </w:tr>
      <w:tr w:rsidR="007577FA" w:rsidRPr="00561F81" w14:paraId="2AE6B758" w14:textId="77777777" w:rsidTr="000D5B02">
        <w:tc>
          <w:tcPr>
            <w:tcW w:w="4592" w:type="dxa"/>
          </w:tcPr>
          <w:p w14:paraId="1467826E" w14:textId="77777777" w:rsidR="000A4E95" w:rsidRDefault="000A4E95" w:rsidP="00391A87">
            <w:pPr>
              <w:pStyle w:val="NormalWeb"/>
              <w:spacing w:before="0" w:beforeAutospacing="0" w:after="0" w:afterAutospacing="0"/>
              <w:rPr>
                <w:rFonts w:ascii="Verdana" w:hAnsi="Verdana" w:cs="Arial"/>
                <w:b/>
                <w:sz w:val="22"/>
                <w:szCs w:val="22"/>
              </w:rPr>
            </w:pPr>
          </w:p>
          <w:p w14:paraId="6203664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ways of rectifying different types of faults likely to be encountered</w:t>
            </w:r>
          </w:p>
          <w:p w14:paraId="377804CB" w14:textId="77777777" w:rsidR="000A4E95" w:rsidRDefault="000A4E95" w:rsidP="00391A87">
            <w:pPr>
              <w:pStyle w:val="NormalWeb"/>
              <w:spacing w:before="0" w:beforeAutospacing="0" w:after="0" w:afterAutospacing="0"/>
              <w:rPr>
                <w:rFonts w:ascii="Verdana" w:hAnsi="Verdana" w:cs="Arial"/>
                <w:b/>
                <w:sz w:val="22"/>
                <w:szCs w:val="22"/>
              </w:rPr>
            </w:pPr>
          </w:p>
          <w:p w14:paraId="125CA66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3.2 </w:t>
            </w:r>
            <w:r w:rsidRPr="00391A87">
              <w:rPr>
                <w:rFonts w:ascii="Verdana" w:hAnsi="Verdana" w:cs="Arial"/>
                <w:sz w:val="22"/>
                <w:szCs w:val="22"/>
                <w:lang w:val="en-GB"/>
              </w:rPr>
              <w:t>Differentiate between correctable and non-correctable faults</w:t>
            </w:r>
          </w:p>
          <w:p w14:paraId="0768A246" w14:textId="77777777" w:rsidR="000A4E95" w:rsidRDefault="000A4E95" w:rsidP="00391A87">
            <w:pPr>
              <w:pStyle w:val="NormalWeb"/>
              <w:spacing w:before="0" w:beforeAutospacing="0" w:after="0" w:afterAutospacing="0"/>
              <w:rPr>
                <w:rFonts w:ascii="Verdana" w:hAnsi="Verdana" w:cs="Arial"/>
                <w:b/>
                <w:sz w:val="22"/>
                <w:szCs w:val="22"/>
              </w:rPr>
            </w:pPr>
          </w:p>
          <w:p w14:paraId="54261DA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Demonstrate how to compare types of faults with possible causes and solutions</w:t>
            </w:r>
          </w:p>
          <w:p w14:paraId="554BD79F" w14:textId="77777777" w:rsidR="000A4E95" w:rsidRDefault="000A4E95" w:rsidP="00391A87">
            <w:pPr>
              <w:pStyle w:val="NormalWeb"/>
              <w:spacing w:before="0" w:beforeAutospacing="0" w:after="0" w:afterAutospacing="0"/>
              <w:rPr>
                <w:rFonts w:ascii="Verdana" w:hAnsi="Verdana" w:cs="Arial"/>
                <w:b/>
                <w:sz w:val="22"/>
                <w:szCs w:val="22"/>
              </w:rPr>
            </w:pPr>
          </w:p>
          <w:p w14:paraId="599BCDB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Implement acceptable solutions for particular faults</w:t>
            </w:r>
          </w:p>
          <w:p w14:paraId="492F04D3" w14:textId="77777777" w:rsidR="000A4E95" w:rsidRDefault="000A4E95" w:rsidP="00391A87">
            <w:pPr>
              <w:pStyle w:val="NormalWeb"/>
              <w:spacing w:before="0" w:beforeAutospacing="0" w:after="0" w:afterAutospacing="0"/>
              <w:rPr>
                <w:rFonts w:ascii="Verdana" w:hAnsi="Verdana" w:cs="Arial"/>
                <w:b/>
                <w:sz w:val="22"/>
                <w:szCs w:val="22"/>
              </w:rPr>
            </w:pPr>
          </w:p>
          <w:p w14:paraId="2BD8E05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Implement the types of adjustments that are suitable for specific types of faults</w:t>
            </w:r>
          </w:p>
          <w:p w14:paraId="3A23C466" w14:textId="77777777" w:rsidR="000A4E95" w:rsidRDefault="000A4E95" w:rsidP="00391A87">
            <w:pPr>
              <w:pStyle w:val="NormalWeb"/>
              <w:spacing w:before="0" w:beforeAutospacing="0" w:after="0" w:afterAutospacing="0"/>
              <w:rPr>
                <w:rFonts w:ascii="Verdana" w:hAnsi="Verdana" w:cs="Arial"/>
                <w:b/>
                <w:sz w:val="22"/>
                <w:szCs w:val="22"/>
              </w:rPr>
            </w:pPr>
          </w:p>
          <w:p w14:paraId="09323F8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3.6 </w:t>
            </w:r>
            <w:r w:rsidRPr="00391A87">
              <w:rPr>
                <w:rFonts w:ascii="Verdana" w:hAnsi="Verdana" w:cs="Arial"/>
                <w:sz w:val="22"/>
                <w:szCs w:val="22"/>
                <w:lang w:val="en-GB"/>
              </w:rPr>
              <w:t>Make adjustments promptly to ensure minimum disruption to production</w:t>
            </w:r>
          </w:p>
          <w:p w14:paraId="67BB8936" w14:textId="77777777" w:rsidR="000A4E95" w:rsidRDefault="000A4E95" w:rsidP="00391A87">
            <w:pPr>
              <w:pStyle w:val="NormalWeb"/>
              <w:spacing w:before="0" w:beforeAutospacing="0" w:after="0" w:afterAutospacing="0"/>
              <w:rPr>
                <w:rFonts w:ascii="Verdana" w:hAnsi="Verdana" w:cs="Arial"/>
                <w:b/>
                <w:sz w:val="22"/>
                <w:szCs w:val="22"/>
              </w:rPr>
            </w:pPr>
          </w:p>
          <w:p w14:paraId="208BC9C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3.7 </w:t>
            </w:r>
            <w:r w:rsidRPr="00391A87">
              <w:rPr>
                <w:rFonts w:ascii="Verdana" w:hAnsi="Verdana" w:cs="Arial"/>
                <w:sz w:val="22"/>
                <w:szCs w:val="22"/>
                <w:lang w:val="en-GB"/>
              </w:rPr>
              <w:t>Test the running of the machinery/equipment to ensure it is operating correctly and safely after rectifying faults</w:t>
            </w:r>
          </w:p>
          <w:p w14:paraId="2DC916D0" w14:textId="77777777" w:rsidR="000A4E95" w:rsidRDefault="000A4E95" w:rsidP="00391A87">
            <w:pPr>
              <w:pStyle w:val="NormalWeb"/>
              <w:spacing w:before="0" w:beforeAutospacing="0" w:after="0" w:afterAutospacing="0"/>
              <w:rPr>
                <w:rFonts w:ascii="Verdana" w:hAnsi="Verdana" w:cs="Arial"/>
                <w:b/>
                <w:sz w:val="22"/>
                <w:szCs w:val="22"/>
              </w:rPr>
            </w:pPr>
          </w:p>
          <w:p w14:paraId="167CE78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3.8 </w:t>
            </w:r>
            <w:r w:rsidRPr="00391A87">
              <w:rPr>
                <w:rFonts w:ascii="Verdana" w:hAnsi="Verdana" w:cs="Arial"/>
                <w:sz w:val="22"/>
                <w:szCs w:val="22"/>
                <w:lang w:val="en-GB"/>
              </w:rPr>
              <w:t>Monitor rectified faults to ensure the problems have been solved</w:t>
            </w:r>
          </w:p>
          <w:p w14:paraId="50CB0833" w14:textId="77777777" w:rsidR="000A4E95" w:rsidRDefault="000A4E95" w:rsidP="00391A87">
            <w:pPr>
              <w:pStyle w:val="NormalWeb"/>
              <w:spacing w:before="0" w:beforeAutospacing="0" w:after="0" w:afterAutospacing="0"/>
              <w:rPr>
                <w:rFonts w:ascii="Verdana" w:hAnsi="Verdana" w:cs="Arial"/>
                <w:b/>
                <w:sz w:val="22"/>
                <w:szCs w:val="22"/>
              </w:rPr>
            </w:pPr>
          </w:p>
          <w:p w14:paraId="1806646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3.9 </w:t>
            </w:r>
            <w:r w:rsidRPr="00391A87">
              <w:rPr>
                <w:rFonts w:ascii="Verdana" w:hAnsi="Verdana" w:cs="Arial"/>
                <w:sz w:val="22"/>
                <w:szCs w:val="22"/>
                <w:lang w:val="en-GB"/>
              </w:rPr>
              <w:t>Complete records of maintenance and corrective procedures according in accordance with statutory and organisational rules, codes, good practice guidelines and standards relating to health, safety, security and sustainability</w:t>
            </w:r>
          </w:p>
          <w:p w14:paraId="4847392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F699185" w14:textId="77777777" w:rsidR="00736535" w:rsidRPr="00391A87" w:rsidRDefault="00736535" w:rsidP="0099237B">
            <w:pPr>
              <w:pStyle w:val="Heading5"/>
              <w:rPr>
                <w:rFonts w:ascii="Verdana" w:hAnsi="Verdana"/>
                <w:color w:val="auto"/>
              </w:rPr>
            </w:pPr>
          </w:p>
        </w:tc>
        <w:tc>
          <w:tcPr>
            <w:tcW w:w="1184" w:type="dxa"/>
          </w:tcPr>
          <w:p w14:paraId="4000862A" w14:textId="77777777" w:rsidR="00736535" w:rsidRPr="00391A87" w:rsidRDefault="00736535" w:rsidP="0099237B">
            <w:pPr>
              <w:pStyle w:val="Heading5"/>
              <w:rPr>
                <w:rFonts w:ascii="Verdana" w:hAnsi="Verdana"/>
                <w:color w:val="auto"/>
              </w:rPr>
            </w:pPr>
          </w:p>
        </w:tc>
        <w:tc>
          <w:tcPr>
            <w:tcW w:w="1250" w:type="dxa"/>
          </w:tcPr>
          <w:p w14:paraId="6F27D3FE" w14:textId="77777777" w:rsidR="00736535" w:rsidRPr="00391A87" w:rsidRDefault="00736535" w:rsidP="0099237B">
            <w:pPr>
              <w:pStyle w:val="Heading5"/>
              <w:rPr>
                <w:rFonts w:ascii="Verdana" w:hAnsi="Verdana"/>
                <w:color w:val="auto"/>
              </w:rPr>
            </w:pPr>
          </w:p>
        </w:tc>
        <w:tc>
          <w:tcPr>
            <w:tcW w:w="2682" w:type="dxa"/>
          </w:tcPr>
          <w:p w14:paraId="65FCB633" w14:textId="77777777" w:rsidR="00736535" w:rsidRPr="00391A87" w:rsidRDefault="00736535" w:rsidP="0099237B">
            <w:pPr>
              <w:pStyle w:val="Heading5"/>
              <w:rPr>
                <w:rFonts w:ascii="Verdana" w:hAnsi="Verdana"/>
                <w:color w:val="auto"/>
              </w:rPr>
            </w:pPr>
          </w:p>
        </w:tc>
      </w:tr>
      <w:tr w:rsidR="007577FA" w:rsidRPr="00561F81" w14:paraId="2AF67C3C" w14:textId="77777777" w:rsidTr="000D5B02">
        <w:tc>
          <w:tcPr>
            <w:tcW w:w="4592" w:type="dxa"/>
          </w:tcPr>
          <w:p w14:paraId="70146543" w14:textId="77777777" w:rsidR="000A4E95" w:rsidRDefault="000A4E95" w:rsidP="00391A87">
            <w:pPr>
              <w:pStyle w:val="NormalWeb"/>
              <w:spacing w:before="0" w:beforeAutospacing="0" w:after="0" w:afterAutospacing="0"/>
              <w:rPr>
                <w:rFonts w:ascii="Verdana" w:hAnsi="Verdana" w:cs="Arial"/>
                <w:b/>
                <w:sz w:val="22"/>
                <w:szCs w:val="22"/>
              </w:rPr>
            </w:pPr>
          </w:p>
          <w:p w14:paraId="597DA15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Explain why maintenance checks are important</w:t>
            </w:r>
          </w:p>
          <w:p w14:paraId="43A28282" w14:textId="77777777" w:rsidR="000A4E95" w:rsidRDefault="000A4E95" w:rsidP="00391A87">
            <w:pPr>
              <w:pStyle w:val="NormalWeb"/>
              <w:spacing w:before="0" w:beforeAutospacing="0" w:after="0" w:afterAutospacing="0"/>
              <w:rPr>
                <w:rFonts w:ascii="Verdana" w:hAnsi="Verdana" w:cs="Arial"/>
                <w:b/>
                <w:sz w:val="22"/>
                <w:szCs w:val="22"/>
              </w:rPr>
            </w:pPr>
          </w:p>
          <w:p w14:paraId="4C75862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Identify potential consequences of not rectifying problems</w:t>
            </w:r>
          </w:p>
          <w:p w14:paraId="53A8403D" w14:textId="77777777" w:rsidR="000A4E95" w:rsidRDefault="000A4E95" w:rsidP="00391A87">
            <w:pPr>
              <w:pStyle w:val="NormalWeb"/>
              <w:spacing w:before="0" w:beforeAutospacing="0" w:after="0" w:afterAutospacing="0"/>
              <w:rPr>
                <w:rFonts w:ascii="Verdana" w:hAnsi="Verdana" w:cs="Arial"/>
                <w:b/>
                <w:sz w:val="22"/>
                <w:szCs w:val="22"/>
              </w:rPr>
            </w:pPr>
          </w:p>
          <w:p w14:paraId="78B5353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Explain the importance of recording details of non-established adjustments</w:t>
            </w:r>
          </w:p>
          <w:p w14:paraId="5AC806CD" w14:textId="77777777" w:rsidR="000A4E95" w:rsidRDefault="000A4E95" w:rsidP="00391A87">
            <w:pPr>
              <w:pStyle w:val="NormalWeb"/>
              <w:spacing w:before="0" w:beforeAutospacing="0" w:after="0" w:afterAutospacing="0"/>
              <w:rPr>
                <w:rFonts w:ascii="Verdana" w:hAnsi="Verdana" w:cs="Arial"/>
                <w:b/>
                <w:sz w:val="22"/>
                <w:szCs w:val="22"/>
              </w:rPr>
            </w:pPr>
          </w:p>
          <w:p w14:paraId="46B9D5B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Explain the consequences of not monitoring adjustments made</w:t>
            </w:r>
          </w:p>
          <w:p w14:paraId="6249A9B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F01E86B" w14:textId="77777777" w:rsidR="00736535" w:rsidRPr="00391A87" w:rsidRDefault="00736535" w:rsidP="0099237B">
            <w:pPr>
              <w:pStyle w:val="Heading5"/>
              <w:rPr>
                <w:rFonts w:ascii="Verdana" w:hAnsi="Verdana"/>
                <w:color w:val="auto"/>
              </w:rPr>
            </w:pPr>
          </w:p>
        </w:tc>
        <w:tc>
          <w:tcPr>
            <w:tcW w:w="1184" w:type="dxa"/>
          </w:tcPr>
          <w:p w14:paraId="473E1727" w14:textId="77777777" w:rsidR="00736535" w:rsidRPr="00391A87" w:rsidRDefault="00736535" w:rsidP="0099237B">
            <w:pPr>
              <w:pStyle w:val="Heading5"/>
              <w:rPr>
                <w:rFonts w:ascii="Verdana" w:hAnsi="Verdana"/>
                <w:color w:val="auto"/>
              </w:rPr>
            </w:pPr>
          </w:p>
        </w:tc>
        <w:tc>
          <w:tcPr>
            <w:tcW w:w="1250" w:type="dxa"/>
          </w:tcPr>
          <w:p w14:paraId="340B1B8B" w14:textId="77777777" w:rsidR="00736535" w:rsidRPr="00391A87" w:rsidRDefault="00736535" w:rsidP="0099237B">
            <w:pPr>
              <w:pStyle w:val="Heading5"/>
              <w:rPr>
                <w:rFonts w:ascii="Verdana" w:hAnsi="Verdana"/>
                <w:color w:val="auto"/>
              </w:rPr>
            </w:pPr>
          </w:p>
        </w:tc>
        <w:tc>
          <w:tcPr>
            <w:tcW w:w="2682" w:type="dxa"/>
          </w:tcPr>
          <w:p w14:paraId="292C7E50" w14:textId="77777777" w:rsidR="00736535" w:rsidRPr="00391A87" w:rsidRDefault="00736535" w:rsidP="0099237B">
            <w:pPr>
              <w:pStyle w:val="Heading5"/>
              <w:rPr>
                <w:rFonts w:ascii="Verdana" w:hAnsi="Verdana"/>
                <w:color w:val="auto"/>
              </w:rPr>
            </w:pPr>
          </w:p>
        </w:tc>
      </w:tr>
      <w:tr w:rsidR="007577FA" w:rsidRPr="00561F81" w14:paraId="24E0FF9A" w14:textId="77777777" w:rsidTr="000D5B02">
        <w:tc>
          <w:tcPr>
            <w:tcW w:w="4592" w:type="dxa"/>
          </w:tcPr>
          <w:p w14:paraId="4D08D3FA" w14:textId="77777777" w:rsidR="000A4E95" w:rsidRDefault="000A4E95" w:rsidP="00391A87">
            <w:pPr>
              <w:pStyle w:val="NormalWeb"/>
              <w:spacing w:before="0" w:beforeAutospacing="0" w:after="0" w:afterAutospacing="0"/>
              <w:rPr>
                <w:rFonts w:ascii="Verdana" w:hAnsi="Verdana" w:cs="Arial"/>
                <w:b/>
                <w:sz w:val="22"/>
                <w:szCs w:val="22"/>
              </w:rPr>
            </w:pPr>
          </w:p>
          <w:p w14:paraId="66B8F0E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own responsibilities at work during production</w:t>
            </w:r>
          </w:p>
          <w:p w14:paraId="5FFF2BB4" w14:textId="77777777" w:rsidR="000A4E95" w:rsidRDefault="000A4E95" w:rsidP="00391A87">
            <w:pPr>
              <w:pStyle w:val="NormalWeb"/>
              <w:spacing w:before="0" w:beforeAutospacing="0" w:after="0" w:afterAutospacing="0"/>
              <w:rPr>
                <w:rFonts w:ascii="Verdana" w:hAnsi="Verdana" w:cs="Arial"/>
                <w:b/>
                <w:sz w:val="22"/>
                <w:szCs w:val="22"/>
              </w:rPr>
            </w:pPr>
          </w:p>
          <w:p w14:paraId="5B3C8B6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5.2 </w:t>
            </w:r>
            <w:r w:rsidRPr="00391A87">
              <w:rPr>
                <w:rFonts w:ascii="Verdana" w:hAnsi="Verdana" w:cs="Arial"/>
                <w:sz w:val="22"/>
                <w:szCs w:val="22"/>
                <w:lang w:val="en-GB"/>
              </w:rPr>
              <w:t>Prioritise the fault rectification process to maintain production requirements</w:t>
            </w:r>
          </w:p>
          <w:p w14:paraId="3CBCE7A7" w14:textId="77777777" w:rsidR="000A4E95" w:rsidRDefault="000A4E95" w:rsidP="00391A87">
            <w:pPr>
              <w:pStyle w:val="NormalWeb"/>
              <w:spacing w:before="0" w:beforeAutospacing="0" w:after="0" w:afterAutospacing="0"/>
              <w:rPr>
                <w:rFonts w:ascii="Verdana" w:hAnsi="Verdana" w:cs="Arial"/>
                <w:b/>
                <w:sz w:val="22"/>
                <w:szCs w:val="22"/>
              </w:rPr>
            </w:pPr>
          </w:p>
          <w:p w14:paraId="360FC77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Identify quality and production targets and the effect of not meeting these on self and/or your team</w:t>
            </w:r>
          </w:p>
          <w:p w14:paraId="1663D2E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E9DF9DA" w14:textId="77777777" w:rsidR="00736535" w:rsidRPr="00391A87" w:rsidRDefault="00736535" w:rsidP="0099237B">
            <w:pPr>
              <w:pStyle w:val="Heading5"/>
              <w:rPr>
                <w:rFonts w:ascii="Verdana" w:hAnsi="Verdana"/>
                <w:color w:val="auto"/>
              </w:rPr>
            </w:pPr>
          </w:p>
        </w:tc>
        <w:tc>
          <w:tcPr>
            <w:tcW w:w="1184" w:type="dxa"/>
          </w:tcPr>
          <w:p w14:paraId="5D86DA30" w14:textId="77777777" w:rsidR="00736535" w:rsidRPr="00391A87" w:rsidRDefault="00736535" w:rsidP="0099237B">
            <w:pPr>
              <w:pStyle w:val="Heading5"/>
              <w:rPr>
                <w:rFonts w:ascii="Verdana" w:hAnsi="Verdana"/>
                <w:color w:val="auto"/>
              </w:rPr>
            </w:pPr>
          </w:p>
        </w:tc>
        <w:tc>
          <w:tcPr>
            <w:tcW w:w="1250" w:type="dxa"/>
          </w:tcPr>
          <w:p w14:paraId="196D53E8" w14:textId="77777777" w:rsidR="00736535" w:rsidRPr="00391A87" w:rsidRDefault="00736535" w:rsidP="0099237B">
            <w:pPr>
              <w:pStyle w:val="Heading5"/>
              <w:rPr>
                <w:rFonts w:ascii="Verdana" w:hAnsi="Verdana"/>
                <w:color w:val="auto"/>
              </w:rPr>
            </w:pPr>
          </w:p>
        </w:tc>
        <w:tc>
          <w:tcPr>
            <w:tcW w:w="2682" w:type="dxa"/>
          </w:tcPr>
          <w:p w14:paraId="1238B769" w14:textId="77777777" w:rsidR="00736535" w:rsidRPr="00391A87" w:rsidRDefault="00736535" w:rsidP="0099237B">
            <w:pPr>
              <w:pStyle w:val="Heading5"/>
              <w:rPr>
                <w:rFonts w:ascii="Verdana" w:hAnsi="Verdana"/>
                <w:color w:val="auto"/>
              </w:rPr>
            </w:pPr>
          </w:p>
        </w:tc>
      </w:tr>
    </w:tbl>
    <w:p w14:paraId="66BA833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329CCC5" w14:textId="77777777" w:rsidTr="00391A87">
        <w:tc>
          <w:tcPr>
            <w:tcW w:w="12575" w:type="dxa"/>
          </w:tcPr>
          <w:p w14:paraId="1C48F81A"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3662C17B" w14:textId="77777777" w:rsidR="00736535" w:rsidRPr="00391A87" w:rsidRDefault="00736535" w:rsidP="00391A87">
            <w:pPr>
              <w:jc w:val="both"/>
              <w:rPr>
                <w:rFonts w:cs="Times New Roman"/>
                <w:b/>
              </w:rPr>
            </w:pPr>
          </w:p>
          <w:p w14:paraId="05A562D4" w14:textId="77777777" w:rsidR="00736535" w:rsidRPr="00391A87" w:rsidRDefault="00736535" w:rsidP="00391A87">
            <w:pPr>
              <w:jc w:val="both"/>
              <w:rPr>
                <w:rFonts w:cs="Times New Roman"/>
                <w:b/>
              </w:rPr>
            </w:pPr>
          </w:p>
          <w:p w14:paraId="34CD1C02" w14:textId="77777777" w:rsidR="00736535" w:rsidRPr="00391A87" w:rsidRDefault="00736535" w:rsidP="00391A87">
            <w:pPr>
              <w:jc w:val="both"/>
              <w:rPr>
                <w:rFonts w:cs="Times New Roman"/>
                <w:b/>
              </w:rPr>
            </w:pPr>
          </w:p>
          <w:p w14:paraId="3BB84D05" w14:textId="77777777" w:rsidR="00736535" w:rsidRPr="00391A87" w:rsidRDefault="00736535" w:rsidP="00391A87">
            <w:pPr>
              <w:jc w:val="both"/>
              <w:rPr>
                <w:rFonts w:cs="Times New Roman"/>
                <w:b/>
              </w:rPr>
            </w:pPr>
          </w:p>
          <w:p w14:paraId="286F9FEB" w14:textId="77777777" w:rsidR="00736535" w:rsidRPr="00391A87" w:rsidRDefault="00736535" w:rsidP="00391A87">
            <w:pPr>
              <w:jc w:val="both"/>
              <w:rPr>
                <w:rFonts w:cs="Times New Roman"/>
                <w:b/>
              </w:rPr>
            </w:pPr>
          </w:p>
          <w:p w14:paraId="5D56D1D0" w14:textId="77777777" w:rsidR="00736535" w:rsidRPr="00391A87" w:rsidRDefault="00736535" w:rsidP="00391A87">
            <w:pPr>
              <w:jc w:val="both"/>
              <w:rPr>
                <w:b/>
              </w:rPr>
            </w:pPr>
            <w:r w:rsidRPr="00391A87">
              <w:rPr>
                <w:b/>
              </w:rPr>
              <w:t xml:space="preserve">Name:                                                                                     Signature:                                                                             </w:t>
            </w:r>
          </w:p>
          <w:p w14:paraId="66BBF16D" w14:textId="77777777" w:rsidR="00736535" w:rsidRPr="00391A87" w:rsidRDefault="00736535" w:rsidP="00391A87">
            <w:pPr>
              <w:jc w:val="both"/>
              <w:rPr>
                <w:b/>
              </w:rPr>
            </w:pPr>
            <w:r w:rsidRPr="00391A87">
              <w:rPr>
                <w:b/>
              </w:rPr>
              <w:t xml:space="preserve">Date:                                 </w:t>
            </w:r>
          </w:p>
        </w:tc>
      </w:tr>
    </w:tbl>
    <w:p w14:paraId="05A18A2C" w14:textId="77777777" w:rsidR="00736535" w:rsidRDefault="00736535" w:rsidP="0048336A"/>
    <w:p w14:paraId="213E5CFA"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081B5F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42461CF" w14:textId="77777777" w:rsidTr="00391A87">
        <w:tc>
          <w:tcPr>
            <w:tcW w:w="12575" w:type="dxa"/>
          </w:tcPr>
          <w:p w14:paraId="3B2F9C94" w14:textId="77777777" w:rsidR="00736535" w:rsidRPr="00391A87" w:rsidRDefault="00736535" w:rsidP="00391A87">
            <w:pPr>
              <w:jc w:val="both"/>
              <w:rPr>
                <w:rFonts w:cs="Times New Roman"/>
                <w:b/>
              </w:rPr>
            </w:pPr>
            <w:r w:rsidRPr="00391A87">
              <w:rPr>
                <w:rFonts w:cs="Times New Roman"/>
                <w:b/>
              </w:rPr>
              <w:t>INTERNAL MODERATOR COMMENTS:</w:t>
            </w:r>
          </w:p>
          <w:p w14:paraId="2C96A25F" w14:textId="77777777" w:rsidR="00736535" w:rsidRPr="00391A87" w:rsidRDefault="00736535" w:rsidP="00391A87">
            <w:pPr>
              <w:jc w:val="both"/>
              <w:rPr>
                <w:rFonts w:cs="Times New Roman"/>
                <w:b/>
              </w:rPr>
            </w:pPr>
          </w:p>
          <w:p w14:paraId="29DFF0BA" w14:textId="77777777" w:rsidR="00736535" w:rsidRPr="00391A87" w:rsidRDefault="00736535" w:rsidP="00391A87">
            <w:pPr>
              <w:jc w:val="both"/>
              <w:rPr>
                <w:rFonts w:cs="Times New Roman"/>
                <w:b/>
              </w:rPr>
            </w:pPr>
          </w:p>
          <w:p w14:paraId="0F22DDB9" w14:textId="77777777" w:rsidR="00736535" w:rsidRPr="00391A87" w:rsidRDefault="00736535" w:rsidP="00391A87">
            <w:pPr>
              <w:jc w:val="both"/>
              <w:rPr>
                <w:rFonts w:cs="Times New Roman"/>
                <w:b/>
              </w:rPr>
            </w:pPr>
          </w:p>
          <w:p w14:paraId="47A0C6FE" w14:textId="77777777" w:rsidR="00736535" w:rsidRPr="00391A87" w:rsidRDefault="00736535" w:rsidP="00391A87">
            <w:pPr>
              <w:jc w:val="both"/>
              <w:rPr>
                <w:rFonts w:cs="Times New Roman"/>
                <w:b/>
              </w:rPr>
            </w:pPr>
          </w:p>
          <w:p w14:paraId="7DFECE5E" w14:textId="77777777" w:rsidR="00736535" w:rsidRPr="00391A87" w:rsidRDefault="00736535" w:rsidP="00391A87">
            <w:pPr>
              <w:jc w:val="both"/>
              <w:rPr>
                <w:rFonts w:cs="Times New Roman"/>
                <w:b/>
              </w:rPr>
            </w:pPr>
          </w:p>
          <w:p w14:paraId="333FF305" w14:textId="77777777" w:rsidR="00736535" w:rsidRPr="00391A87" w:rsidRDefault="00736535" w:rsidP="00391A87">
            <w:pPr>
              <w:jc w:val="both"/>
              <w:rPr>
                <w:b/>
              </w:rPr>
            </w:pPr>
            <w:r w:rsidRPr="00391A87">
              <w:rPr>
                <w:b/>
              </w:rPr>
              <w:t xml:space="preserve">Name:                                                                                     Signature:                                                                             </w:t>
            </w:r>
          </w:p>
          <w:p w14:paraId="375ADEDC" w14:textId="77777777" w:rsidR="00736535" w:rsidRPr="00391A87" w:rsidRDefault="00736535" w:rsidP="00391A87">
            <w:pPr>
              <w:jc w:val="both"/>
              <w:rPr>
                <w:b/>
              </w:rPr>
            </w:pPr>
            <w:r w:rsidRPr="00391A87">
              <w:rPr>
                <w:b/>
              </w:rPr>
              <w:t xml:space="preserve">Date:                                 </w:t>
            </w:r>
          </w:p>
        </w:tc>
      </w:tr>
      <w:tr w:rsidR="00736535" w:rsidRPr="007E224B" w14:paraId="0CE71245" w14:textId="77777777" w:rsidTr="00391A87">
        <w:tc>
          <w:tcPr>
            <w:tcW w:w="12575" w:type="dxa"/>
          </w:tcPr>
          <w:p w14:paraId="72C90B67" w14:textId="77777777" w:rsidR="00736535" w:rsidRPr="00391A87" w:rsidRDefault="00736535" w:rsidP="00391A87">
            <w:pPr>
              <w:jc w:val="both"/>
              <w:rPr>
                <w:rFonts w:cs="Times New Roman"/>
                <w:b/>
              </w:rPr>
            </w:pPr>
            <w:r w:rsidRPr="00391A87">
              <w:rPr>
                <w:rFonts w:cs="Times New Roman"/>
                <w:b/>
              </w:rPr>
              <w:t>EXTERNAL MODERATOR COMMENTS:</w:t>
            </w:r>
          </w:p>
          <w:p w14:paraId="25C75A04" w14:textId="77777777" w:rsidR="00736535" w:rsidRPr="00391A87" w:rsidRDefault="00736535" w:rsidP="00391A87">
            <w:pPr>
              <w:jc w:val="both"/>
              <w:rPr>
                <w:rFonts w:cs="Times New Roman"/>
                <w:b/>
              </w:rPr>
            </w:pPr>
          </w:p>
          <w:p w14:paraId="6BD51EFF" w14:textId="77777777" w:rsidR="00736535" w:rsidRPr="00391A87" w:rsidRDefault="00736535" w:rsidP="00391A87">
            <w:pPr>
              <w:jc w:val="both"/>
              <w:rPr>
                <w:rFonts w:cs="Times New Roman"/>
                <w:b/>
              </w:rPr>
            </w:pPr>
          </w:p>
          <w:p w14:paraId="6A130AC7" w14:textId="77777777" w:rsidR="00736535" w:rsidRPr="00391A87" w:rsidRDefault="00736535" w:rsidP="00391A87">
            <w:pPr>
              <w:jc w:val="both"/>
              <w:rPr>
                <w:rFonts w:cs="Times New Roman"/>
                <w:b/>
              </w:rPr>
            </w:pPr>
          </w:p>
          <w:p w14:paraId="77917517" w14:textId="77777777" w:rsidR="00736535" w:rsidRPr="00391A87" w:rsidRDefault="00736535" w:rsidP="00391A87">
            <w:pPr>
              <w:jc w:val="both"/>
              <w:rPr>
                <w:rFonts w:cs="Times New Roman"/>
                <w:b/>
              </w:rPr>
            </w:pPr>
          </w:p>
          <w:p w14:paraId="2245FCC7" w14:textId="77777777" w:rsidR="00736535" w:rsidRPr="00391A87" w:rsidRDefault="00736535" w:rsidP="00391A87">
            <w:pPr>
              <w:jc w:val="both"/>
              <w:rPr>
                <w:rFonts w:cs="Times New Roman"/>
                <w:b/>
              </w:rPr>
            </w:pPr>
          </w:p>
          <w:p w14:paraId="71FF16DC" w14:textId="77777777" w:rsidR="00736535" w:rsidRPr="00391A87" w:rsidRDefault="00736535" w:rsidP="00391A87">
            <w:pPr>
              <w:jc w:val="both"/>
              <w:rPr>
                <w:b/>
              </w:rPr>
            </w:pPr>
            <w:r w:rsidRPr="00391A87">
              <w:rPr>
                <w:b/>
              </w:rPr>
              <w:t xml:space="preserve">Name:                                                                                     Signature:                                                                             </w:t>
            </w:r>
          </w:p>
          <w:p w14:paraId="621CFB71" w14:textId="77777777" w:rsidR="00736535" w:rsidRPr="00391A87" w:rsidRDefault="00736535" w:rsidP="00391A87">
            <w:pPr>
              <w:jc w:val="both"/>
              <w:rPr>
                <w:b/>
              </w:rPr>
            </w:pPr>
            <w:r w:rsidRPr="00391A87">
              <w:rPr>
                <w:b/>
              </w:rPr>
              <w:t xml:space="preserve">Date:                                 </w:t>
            </w:r>
          </w:p>
        </w:tc>
      </w:tr>
    </w:tbl>
    <w:p w14:paraId="17B489FB" w14:textId="77777777" w:rsidR="00736535" w:rsidRDefault="00736535" w:rsidP="00736535">
      <w:pPr>
        <w:pStyle w:val="mainheading"/>
        <w:spacing w:before="0" w:after="0"/>
        <w:jc w:val="both"/>
        <w:rPr>
          <w:rFonts w:ascii="Verdana" w:hAnsi="Verdana"/>
          <w:b w:val="0"/>
          <w:bCs/>
          <w:sz w:val="22"/>
        </w:rPr>
      </w:pPr>
    </w:p>
    <w:p w14:paraId="041E1C6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2347A6E" w14:textId="77777777" w:rsidR="00FB2835" w:rsidRPr="0048336A" w:rsidRDefault="00F06036" w:rsidP="0048336A">
      <w:r>
        <w:br w:type="page"/>
      </w:r>
    </w:p>
    <w:p w14:paraId="02498DBB"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5ACEE226" w14:textId="77777777" w:rsidR="00736535" w:rsidRDefault="00736535" w:rsidP="00736535">
      <w:pPr>
        <w:tabs>
          <w:tab w:val="left" w:pos="3510"/>
        </w:tabs>
        <w:rPr>
          <w:bCs/>
        </w:rPr>
      </w:pPr>
    </w:p>
    <w:p w14:paraId="4DC6B3E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AEFBB0B" w14:textId="77777777" w:rsidR="00736535" w:rsidRDefault="00736535" w:rsidP="00736535">
      <w:pPr>
        <w:tabs>
          <w:tab w:val="left" w:pos="3510"/>
        </w:tabs>
        <w:rPr>
          <w:iCs w:val="0"/>
        </w:rPr>
      </w:pPr>
    </w:p>
    <w:p w14:paraId="39E77BF3"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08AE2C9" w14:textId="77777777" w:rsidR="00FB2835" w:rsidRDefault="00FB2835" w:rsidP="0048336A">
      <w:pPr>
        <w:rPr>
          <w:iCs w:val="0"/>
        </w:rPr>
      </w:pPr>
    </w:p>
    <w:p w14:paraId="6B2AF3C3" w14:textId="77777777" w:rsidR="00736535" w:rsidRPr="00561F81" w:rsidRDefault="00736535" w:rsidP="00736535">
      <w:pPr>
        <w:jc w:val="both"/>
        <w:rPr>
          <w:rFonts w:ascii="Verdana" w:hAnsi="Verdana"/>
          <w:b/>
          <w:szCs w:val="22"/>
        </w:rPr>
      </w:pPr>
      <w:r>
        <w:rPr>
          <w:rFonts w:ascii="Verdana" w:hAnsi="Verdana"/>
          <w:b/>
          <w:bCs/>
        </w:rPr>
        <w:t>H/650/2962 Monitor Quality Control Procedures in Textile Industry</w:t>
      </w:r>
      <w:r w:rsidRPr="00561F81">
        <w:rPr>
          <w:rFonts w:ascii="Verdana" w:hAnsi="Verdana"/>
          <w:b/>
          <w:bCs/>
        </w:rPr>
        <w:t xml:space="preserve"> </w:t>
      </w:r>
    </w:p>
    <w:p w14:paraId="69D6694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89"/>
        <w:gridCol w:w="3573"/>
        <w:gridCol w:w="1348"/>
        <w:gridCol w:w="1415"/>
        <w:gridCol w:w="2250"/>
      </w:tblGrid>
      <w:tr w:rsidR="007577FA" w:rsidRPr="00561F81" w14:paraId="40CBCCDD" w14:textId="77777777" w:rsidTr="000D5B02">
        <w:tc>
          <w:tcPr>
            <w:tcW w:w="4592" w:type="dxa"/>
          </w:tcPr>
          <w:p w14:paraId="61912A9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91C01B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27A333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50C13F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B6585D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01D61BC" w14:textId="77777777" w:rsidTr="000D5B02">
        <w:tc>
          <w:tcPr>
            <w:tcW w:w="4592" w:type="dxa"/>
          </w:tcPr>
          <w:p w14:paraId="657F12A0" w14:textId="77777777" w:rsidR="000A4E95" w:rsidRDefault="000A4E95" w:rsidP="00391A87">
            <w:pPr>
              <w:pStyle w:val="NormalWeb"/>
              <w:spacing w:before="0" w:beforeAutospacing="0" w:after="0" w:afterAutospacing="0"/>
              <w:rPr>
                <w:rFonts w:ascii="Verdana" w:hAnsi="Verdana" w:cs="Arial"/>
                <w:b/>
                <w:sz w:val="22"/>
                <w:szCs w:val="22"/>
              </w:rPr>
            </w:pPr>
          </w:p>
          <w:p w14:paraId="56FA63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working examination/testing techniques to be undertaken on textile products within parameters of own responsibility</w:t>
            </w:r>
          </w:p>
          <w:p w14:paraId="5ED6B42F" w14:textId="77777777" w:rsidR="000A4E95" w:rsidRDefault="000A4E95" w:rsidP="00391A87">
            <w:pPr>
              <w:pStyle w:val="NormalWeb"/>
              <w:spacing w:before="0" w:beforeAutospacing="0" w:after="0" w:afterAutospacing="0"/>
              <w:rPr>
                <w:rFonts w:ascii="Verdana" w:hAnsi="Verdana" w:cs="Arial"/>
                <w:b/>
                <w:sz w:val="22"/>
                <w:szCs w:val="22"/>
              </w:rPr>
            </w:pPr>
          </w:p>
          <w:p w14:paraId="6DCB5C2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Demonstrate how to handle materials and products appropriately when undertaking quality control examinations/tests</w:t>
            </w:r>
          </w:p>
          <w:p w14:paraId="2D9BC972" w14:textId="77777777" w:rsidR="000A4E95" w:rsidRDefault="000A4E95" w:rsidP="00391A87">
            <w:pPr>
              <w:pStyle w:val="NormalWeb"/>
              <w:spacing w:before="0" w:beforeAutospacing="0" w:after="0" w:afterAutospacing="0"/>
              <w:rPr>
                <w:rFonts w:ascii="Verdana" w:hAnsi="Verdana" w:cs="Arial"/>
                <w:b/>
                <w:sz w:val="22"/>
                <w:szCs w:val="22"/>
              </w:rPr>
            </w:pPr>
          </w:p>
          <w:p w14:paraId="4C8BDC9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 xml:space="preserve">Implement working examination/testing techniques and schedules in accordance with statutory and organisational rules, codes, good practice guidelines and standards relating </w:t>
            </w:r>
            <w:r w:rsidRPr="00391A87">
              <w:rPr>
                <w:rFonts w:ascii="Verdana" w:hAnsi="Verdana" w:cs="Arial"/>
                <w:sz w:val="22"/>
                <w:szCs w:val="22"/>
                <w:lang w:val="en-GB"/>
              </w:rPr>
              <w:lastRenderedPageBreak/>
              <w:t>to health, safety, security and sustainability</w:t>
            </w:r>
          </w:p>
          <w:p w14:paraId="2C99DC2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59F9B76" w14:textId="77777777" w:rsidR="00736535" w:rsidRPr="00391A87" w:rsidRDefault="00736535" w:rsidP="0099237B">
            <w:pPr>
              <w:pStyle w:val="Heading5"/>
              <w:rPr>
                <w:rFonts w:ascii="Verdana" w:hAnsi="Verdana"/>
                <w:color w:val="auto"/>
              </w:rPr>
            </w:pPr>
          </w:p>
        </w:tc>
        <w:tc>
          <w:tcPr>
            <w:tcW w:w="1184" w:type="dxa"/>
          </w:tcPr>
          <w:p w14:paraId="771BC8CB" w14:textId="77777777" w:rsidR="00736535" w:rsidRPr="00391A87" w:rsidRDefault="00736535" w:rsidP="0099237B">
            <w:pPr>
              <w:pStyle w:val="Heading5"/>
              <w:rPr>
                <w:rFonts w:ascii="Verdana" w:hAnsi="Verdana"/>
                <w:color w:val="auto"/>
              </w:rPr>
            </w:pPr>
          </w:p>
        </w:tc>
        <w:tc>
          <w:tcPr>
            <w:tcW w:w="1250" w:type="dxa"/>
          </w:tcPr>
          <w:p w14:paraId="7FF30628" w14:textId="77777777" w:rsidR="00736535" w:rsidRPr="00391A87" w:rsidRDefault="00736535" w:rsidP="0099237B">
            <w:pPr>
              <w:pStyle w:val="Heading5"/>
              <w:rPr>
                <w:rFonts w:ascii="Verdana" w:hAnsi="Verdana"/>
                <w:color w:val="auto"/>
              </w:rPr>
            </w:pPr>
          </w:p>
        </w:tc>
        <w:tc>
          <w:tcPr>
            <w:tcW w:w="2682" w:type="dxa"/>
          </w:tcPr>
          <w:p w14:paraId="29403AD2" w14:textId="77777777" w:rsidR="00736535" w:rsidRPr="00391A87" w:rsidRDefault="00736535" w:rsidP="0099237B">
            <w:pPr>
              <w:pStyle w:val="Heading5"/>
              <w:rPr>
                <w:rFonts w:ascii="Verdana" w:hAnsi="Verdana"/>
                <w:color w:val="auto"/>
              </w:rPr>
            </w:pPr>
          </w:p>
        </w:tc>
      </w:tr>
      <w:tr w:rsidR="007577FA" w:rsidRPr="00561F81" w14:paraId="63A6EB49" w14:textId="77777777" w:rsidTr="000D5B02">
        <w:tc>
          <w:tcPr>
            <w:tcW w:w="4592" w:type="dxa"/>
          </w:tcPr>
          <w:p w14:paraId="223B1BCD" w14:textId="77777777" w:rsidR="000A4E95" w:rsidRDefault="000A4E95" w:rsidP="00391A87">
            <w:pPr>
              <w:pStyle w:val="NormalWeb"/>
              <w:spacing w:before="0" w:beforeAutospacing="0" w:after="0" w:afterAutospacing="0"/>
              <w:rPr>
                <w:rFonts w:ascii="Verdana" w:hAnsi="Verdana" w:cs="Arial"/>
                <w:b/>
                <w:sz w:val="22"/>
                <w:szCs w:val="22"/>
              </w:rPr>
            </w:pPr>
          </w:p>
          <w:p w14:paraId="50A64B4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Compare the quality of the product with the requirements of the specification to identify any non-conformance</w:t>
            </w:r>
          </w:p>
          <w:p w14:paraId="16A2F1C2" w14:textId="77777777" w:rsidR="000A4E95" w:rsidRDefault="000A4E95" w:rsidP="00391A87">
            <w:pPr>
              <w:pStyle w:val="NormalWeb"/>
              <w:spacing w:before="0" w:beforeAutospacing="0" w:after="0" w:afterAutospacing="0"/>
              <w:rPr>
                <w:rFonts w:ascii="Verdana" w:hAnsi="Verdana" w:cs="Arial"/>
                <w:b/>
                <w:sz w:val="22"/>
                <w:szCs w:val="22"/>
              </w:rPr>
            </w:pPr>
          </w:p>
          <w:p w14:paraId="042168D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Identify common faults and irregularities in textile products</w:t>
            </w:r>
          </w:p>
          <w:p w14:paraId="10BF868D" w14:textId="77777777" w:rsidR="000A4E95" w:rsidRDefault="000A4E95" w:rsidP="00391A87">
            <w:pPr>
              <w:pStyle w:val="NormalWeb"/>
              <w:spacing w:before="0" w:beforeAutospacing="0" w:after="0" w:afterAutospacing="0"/>
              <w:rPr>
                <w:rFonts w:ascii="Verdana" w:hAnsi="Verdana" w:cs="Arial"/>
                <w:b/>
                <w:sz w:val="22"/>
                <w:szCs w:val="22"/>
              </w:rPr>
            </w:pPr>
          </w:p>
          <w:p w14:paraId="1E999A8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Identify common faults and irregularities that are linked to the characteristics of the materials used</w:t>
            </w:r>
          </w:p>
          <w:p w14:paraId="05C9F594" w14:textId="77777777" w:rsidR="000A4E95" w:rsidRDefault="000A4E95" w:rsidP="00391A87">
            <w:pPr>
              <w:pStyle w:val="NormalWeb"/>
              <w:spacing w:before="0" w:beforeAutospacing="0" w:after="0" w:afterAutospacing="0"/>
              <w:rPr>
                <w:rFonts w:ascii="Verdana" w:hAnsi="Verdana" w:cs="Arial"/>
                <w:b/>
                <w:sz w:val="22"/>
                <w:szCs w:val="22"/>
              </w:rPr>
            </w:pPr>
          </w:p>
          <w:p w14:paraId="2FDEDBA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Identify different techniques and methods used to detect faults</w:t>
            </w:r>
          </w:p>
          <w:p w14:paraId="139D4194" w14:textId="77777777" w:rsidR="000A4E95" w:rsidRDefault="000A4E95" w:rsidP="00391A87">
            <w:pPr>
              <w:pStyle w:val="NormalWeb"/>
              <w:spacing w:before="0" w:beforeAutospacing="0" w:after="0" w:afterAutospacing="0"/>
              <w:rPr>
                <w:rFonts w:ascii="Verdana" w:hAnsi="Verdana" w:cs="Arial"/>
                <w:b/>
                <w:sz w:val="22"/>
                <w:szCs w:val="22"/>
              </w:rPr>
            </w:pPr>
          </w:p>
          <w:p w14:paraId="12E98F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Select and employ inspection/testing method/s and fault-finding techniques appropriate to the work</w:t>
            </w:r>
          </w:p>
          <w:p w14:paraId="252684F8" w14:textId="77777777" w:rsidR="000A4E95" w:rsidRDefault="000A4E95" w:rsidP="00391A87">
            <w:pPr>
              <w:pStyle w:val="NormalWeb"/>
              <w:spacing w:before="0" w:beforeAutospacing="0" w:after="0" w:afterAutospacing="0"/>
              <w:rPr>
                <w:rFonts w:ascii="Verdana" w:hAnsi="Verdana" w:cs="Arial"/>
                <w:b/>
                <w:sz w:val="22"/>
                <w:szCs w:val="22"/>
              </w:rPr>
            </w:pPr>
          </w:p>
          <w:p w14:paraId="51C7ECD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Carry out quality checks/tests at specified intervals according to instructions</w:t>
            </w:r>
          </w:p>
          <w:p w14:paraId="7DD5F0A2" w14:textId="77777777" w:rsidR="000A4E95" w:rsidRDefault="000A4E95" w:rsidP="00391A87">
            <w:pPr>
              <w:pStyle w:val="NormalWeb"/>
              <w:spacing w:before="0" w:beforeAutospacing="0" w:after="0" w:afterAutospacing="0"/>
              <w:rPr>
                <w:rFonts w:ascii="Verdana" w:hAnsi="Verdana" w:cs="Arial"/>
                <w:b/>
                <w:sz w:val="22"/>
                <w:szCs w:val="22"/>
              </w:rPr>
            </w:pPr>
          </w:p>
          <w:p w14:paraId="137D72B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2.7 </w:t>
            </w:r>
            <w:r w:rsidRPr="00391A87">
              <w:rPr>
                <w:rFonts w:ascii="Verdana" w:hAnsi="Verdana" w:cs="Arial"/>
                <w:sz w:val="22"/>
                <w:szCs w:val="22"/>
                <w:lang w:val="en-GB"/>
              </w:rPr>
              <w:t>Diagnose potential causes of identified faults</w:t>
            </w:r>
          </w:p>
          <w:p w14:paraId="4EA66D55" w14:textId="77777777" w:rsidR="000A4E95" w:rsidRDefault="000A4E95" w:rsidP="00391A87">
            <w:pPr>
              <w:pStyle w:val="NormalWeb"/>
              <w:spacing w:before="0" w:beforeAutospacing="0" w:after="0" w:afterAutospacing="0"/>
              <w:rPr>
                <w:rFonts w:ascii="Verdana" w:hAnsi="Verdana" w:cs="Arial"/>
                <w:b/>
                <w:sz w:val="22"/>
                <w:szCs w:val="22"/>
              </w:rPr>
            </w:pPr>
          </w:p>
          <w:p w14:paraId="61BD3F1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2.8 </w:t>
            </w:r>
            <w:r w:rsidRPr="00391A87">
              <w:rPr>
                <w:rFonts w:ascii="Verdana" w:hAnsi="Verdana" w:cs="Arial"/>
                <w:sz w:val="22"/>
                <w:szCs w:val="22"/>
                <w:lang w:val="en-GB"/>
              </w:rPr>
              <w:t>Identify and report corrective actions to provide potential solutions to rectify faults and return production to required standards</w:t>
            </w:r>
          </w:p>
          <w:p w14:paraId="3429BD01" w14:textId="77777777" w:rsidR="000A4E95" w:rsidRDefault="000A4E95" w:rsidP="00391A87">
            <w:pPr>
              <w:pStyle w:val="NormalWeb"/>
              <w:spacing w:before="0" w:beforeAutospacing="0" w:after="0" w:afterAutospacing="0"/>
              <w:rPr>
                <w:rFonts w:ascii="Verdana" w:hAnsi="Verdana" w:cs="Arial"/>
                <w:b/>
                <w:sz w:val="22"/>
                <w:szCs w:val="22"/>
              </w:rPr>
            </w:pPr>
          </w:p>
          <w:p w14:paraId="4044A7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2.9 </w:t>
            </w:r>
            <w:r w:rsidRPr="00391A87">
              <w:rPr>
                <w:rFonts w:ascii="Verdana" w:hAnsi="Verdana" w:cs="Arial"/>
                <w:sz w:val="22"/>
                <w:szCs w:val="22"/>
                <w:lang w:val="en-GB"/>
              </w:rPr>
              <w:t>Identify and secure the resources and materials required to rectify faults that full within limits of own responsibility from approved sources within the organisation</w:t>
            </w:r>
          </w:p>
          <w:p w14:paraId="24EB23C3" w14:textId="77777777" w:rsidR="000A4E95" w:rsidRDefault="000A4E95" w:rsidP="00391A87">
            <w:pPr>
              <w:pStyle w:val="NormalWeb"/>
              <w:spacing w:before="0" w:beforeAutospacing="0" w:after="0" w:afterAutospacing="0"/>
              <w:rPr>
                <w:rFonts w:ascii="Verdana" w:hAnsi="Verdana" w:cs="Arial"/>
                <w:b/>
                <w:sz w:val="22"/>
                <w:szCs w:val="22"/>
              </w:rPr>
            </w:pPr>
          </w:p>
          <w:p w14:paraId="6BC7C28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2.10 </w:t>
            </w:r>
            <w:r w:rsidRPr="00391A87">
              <w:rPr>
                <w:rFonts w:ascii="Verdana" w:hAnsi="Verdana" w:cs="Arial"/>
                <w:sz w:val="22"/>
                <w:szCs w:val="22"/>
                <w:lang w:val="en-GB"/>
              </w:rPr>
              <w:t>Report faults outside personal responsibility to the appropriate person</w:t>
            </w:r>
          </w:p>
          <w:p w14:paraId="697FD62B" w14:textId="77777777" w:rsidR="000A4E95" w:rsidRDefault="000A4E95" w:rsidP="00391A87">
            <w:pPr>
              <w:pStyle w:val="NormalWeb"/>
              <w:spacing w:before="0" w:beforeAutospacing="0" w:after="0" w:afterAutospacing="0"/>
              <w:rPr>
                <w:rFonts w:ascii="Verdana" w:hAnsi="Verdana" w:cs="Arial"/>
                <w:b/>
                <w:sz w:val="22"/>
                <w:szCs w:val="22"/>
              </w:rPr>
            </w:pPr>
          </w:p>
          <w:p w14:paraId="684810F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2.11 </w:t>
            </w:r>
            <w:r w:rsidRPr="00391A87">
              <w:rPr>
                <w:rFonts w:ascii="Verdana" w:hAnsi="Verdana" w:cs="Arial"/>
                <w:sz w:val="22"/>
                <w:szCs w:val="22"/>
                <w:lang w:val="en-GB"/>
              </w:rPr>
              <w:t>Follow reporting procedures where the cause of faults cannot be identified</w:t>
            </w:r>
          </w:p>
          <w:p w14:paraId="2FBF389C" w14:textId="77777777" w:rsidR="000A4E95" w:rsidRDefault="000A4E95" w:rsidP="00391A87">
            <w:pPr>
              <w:pStyle w:val="NormalWeb"/>
              <w:spacing w:before="0" w:beforeAutospacing="0" w:after="0" w:afterAutospacing="0"/>
              <w:rPr>
                <w:rFonts w:ascii="Verdana" w:hAnsi="Verdana" w:cs="Arial"/>
                <w:b/>
                <w:sz w:val="22"/>
                <w:szCs w:val="22"/>
              </w:rPr>
            </w:pPr>
          </w:p>
          <w:p w14:paraId="55EB759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2.12 </w:t>
            </w:r>
            <w:r w:rsidRPr="00391A87">
              <w:rPr>
                <w:rFonts w:ascii="Verdana" w:hAnsi="Verdana" w:cs="Arial"/>
                <w:sz w:val="22"/>
                <w:szCs w:val="22"/>
                <w:lang w:val="en-GB"/>
              </w:rPr>
              <w:t xml:space="preserve">Record information accurately and completely and store securely in accordance with statutory and organisational </w:t>
            </w:r>
            <w:r w:rsidRPr="00391A87">
              <w:rPr>
                <w:rFonts w:ascii="Verdana" w:hAnsi="Verdana" w:cs="Arial"/>
                <w:sz w:val="22"/>
                <w:szCs w:val="22"/>
                <w:lang w:val="en-GB"/>
              </w:rPr>
              <w:lastRenderedPageBreak/>
              <w:t>rules, codes, good practice guidelines and standards relating to health, safety, security and sustainability</w:t>
            </w:r>
          </w:p>
          <w:p w14:paraId="450AEF2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F86A2EF" w14:textId="77777777" w:rsidR="00736535" w:rsidRPr="00391A87" w:rsidRDefault="00736535" w:rsidP="0099237B">
            <w:pPr>
              <w:pStyle w:val="Heading5"/>
              <w:rPr>
                <w:rFonts w:ascii="Verdana" w:hAnsi="Verdana"/>
                <w:color w:val="auto"/>
              </w:rPr>
            </w:pPr>
          </w:p>
        </w:tc>
        <w:tc>
          <w:tcPr>
            <w:tcW w:w="1184" w:type="dxa"/>
          </w:tcPr>
          <w:p w14:paraId="7B2581E3" w14:textId="77777777" w:rsidR="00736535" w:rsidRPr="00391A87" w:rsidRDefault="00736535" w:rsidP="0099237B">
            <w:pPr>
              <w:pStyle w:val="Heading5"/>
              <w:rPr>
                <w:rFonts w:ascii="Verdana" w:hAnsi="Verdana"/>
                <w:color w:val="auto"/>
              </w:rPr>
            </w:pPr>
          </w:p>
        </w:tc>
        <w:tc>
          <w:tcPr>
            <w:tcW w:w="1250" w:type="dxa"/>
          </w:tcPr>
          <w:p w14:paraId="68F4E436" w14:textId="77777777" w:rsidR="00736535" w:rsidRPr="00391A87" w:rsidRDefault="00736535" w:rsidP="0099237B">
            <w:pPr>
              <w:pStyle w:val="Heading5"/>
              <w:rPr>
                <w:rFonts w:ascii="Verdana" w:hAnsi="Verdana"/>
                <w:color w:val="auto"/>
              </w:rPr>
            </w:pPr>
          </w:p>
        </w:tc>
        <w:tc>
          <w:tcPr>
            <w:tcW w:w="2682" w:type="dxa"/>
          </w:tcPr>
          <w:p w14:paraId="15E3EA79" w14:textId="77777777" w:rsidR="00736535" w:rsidRPr="00391A87" w:rsidRDefault="00736535" w:rsidP="0099237B">
            <w:pPr>
              <w:pStyle w:val="Heading5"/>
              <w:rPr>
                <w:rFonts w:ascii="Verdana" w:hAnsi="Verdana"/>
                <w:color w:val="auto"/>
              </w:rPr>
            </w:pPr>
          </w:p>
        </w:tc>
      </w:tr>
      <w:tr w:rsidR="007577FA" w:rsidRPr="00561F81" w14:paraId="523ED3EA" w14:textId="77777777" w:rsidTr="000D5B02">
        <w:tc>
          <w:tcPr>
            <w:tcW w:w="4592" w:type="dxa"/>
          </w:tcPr>
          <w:p w14:paraId="159D4CBA" w14:textId="77777777" w:rsidR="000A4E95" w:rsidRDefault="000A4E95" w:rsidP="00391A87">
            <w:pPr>
              <w:pStyle w:val="NormalWeb"/>
              <w:spacing w:before="0" w:beforeAutospacing="0" w:after="0" w:afterAutospacing="0"/>
              <w:rPr>
                <w:rFonts w:ascii="Verdana" w:hAnsi="Verdana" w:cs="Arial"/>
                <w:b/>
                <w:sz w:val="22"/>
                <w:szCs w:val="22"/>
              </w:rPr>
            </w:pPr>
          </w:p>
          <w:p w14:paraId="4E95430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ways of rectifying different types of faults likely to be encountered</w:t>
            </w:r>
          </w:p>
          <w:p w14:paraId="4F3A2E80" w14:textId="77777777" w:rsidR="000A4E95" w:rsidRDefault="000A4E95" w:rsidP="00391A87">
            <w:pPr>
              <w:pStyle w:val="NormalWeb"/>
              <w:spacing w:before="0" w:beforeAutospacing="0" w:after="0" w:afterAutospacing="0"/>
              <w:rPr>
                <w:rFonts w:ascii="Verdana" w:hAnsi="Verdana" w:cs="Arial"/>
                <w:b/>
                <w:sz w:val="22"/>
                <w:szCs w:val="22"/>
              </w:rPr>
            </w:pPr>
          </w:p>
          <w:p w14:paraId="0616CA1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Differentiate between correctable and non-correctable faults</w:t>
            </w:r>
          </w:p>
          <w:p w14:paraId="33542CF9" w14:textId="77777777" w:rsidR="000A4E95" w:rsidRDefault="000A4E95" w:rsidP="00391A87">
            <w:pPr>
              <w:pStyle w:val="NormalWeb"/>
              <w:spacing w:before="0" w:beforeAutospacing="0" w:after="0" w:afterAutospacing="0"/>
              <w:rPr>
                <w:rFonts w:ascii="Verdana" w:hAnsi="Verdana" w:cs="Arial"/>
                <w:b/>
                <w:sz w:val="22"/>
                <w:szCs w:val="22"/>
              </w:rPr>
            </w:pPr>
          </w:p>
          <w:p w14:paraId="3F4E2B0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Demonstrate how to compare types of faults with possible causes and solutions</w:t>
            </w:r>
          </w:p>
          <w:p w14:paraId="34D51B22" w14:textId="77777777" w:rsidR="000A4E95" w:rsidRDefault="000A4E95" w:rsidP="00391A87">
            <w:pPr>
              <w:pStyle w:val="NormalWeb"/>
              <w:spacing w:before="0" w:beforeAutospacing="0" w:after="0" w:afterAutospacing="0"/>
              <w:rPr>
                <w:rFonts w:ascii="Verdana" w:hAnsi="Verdana" w:cs="Arial"/>
                <w:b/>
                <w:sz w:val="22"/>
                <w:szCs w:val="22"/>
              </w:rPr>
            </w:pPr>
          </w:p>
          <w:p w14:paraId="6E7EC9A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Implement acceptable solutions for particular faults</w:t>
            </w:r>
          </w:p>
          <w:p w14:paraId="110B17DD" w14:textId="77777777" w:rsidR="000A4E95" w:rsidRDefault="000A4E95" w:rsidP="00391A87">
            <w:pPr>
              <w:pStyle w:val="NormalWeb"/>
              <w:spacing w:before="0" w:beforeAutospacing="0" w:after="0" w:afterAutospacing="0"/>
              <w:rPr>
                <w:rFonts w:ascii="Verdana" w:hAnsi="Verdana" w:cs="Arial"/>
                <w:b/>
                <w:sz w:val="22"/>
                <w:szCs w:val="22"/>
              </w:rPr>
            </w:pPr>
          </w:p>
          <w:p w14:paraId="719F271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Implement the types of adjustments that are suitable for specific types of faults</w:t>
            </w:r>
          </w:p>
          <w:p w14:paraId="01AA9058" w14:textId="77777777" w:rsidR="000A4E95" w:rsidRDefault="000A4E95" w:rsidP="00391A87">
            <w:pPr>
              <w:pStyle w:val="NormalWeb"/>
              <w:spacing w:before="0" w:beforeAutospacing="0" w:after="0" w:afterAutospacing="0"/>
              <w:rPr>
                <w:rFonts w:ascii="Verdana" w:hAnsi="Verdana" w:cs="Arial"/>
                <w:b/>
                <w:sz w:val="22"/>
                <w:szCs w:val="22"/>
              </w:rPr>
            </w:pPr>
          </w:p>
          <w:p w14:paraId="0770397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3.6 </w:t>
            </w:r>
            <w:r w:rsidRPr="00391A87">
              <w:rPr>
                <w:rFonts w:ascii="Verdana" w:hAnsi="Verdana" w:cs="Arial"/>
                <w:sz w:val="22"/>
                <w:szCs w:val="22"/>
                <w:lang w:val="en-GB"/>
              </w:rPr>
              <w:t>Make adjustments promptly to ensure minimum disruption to production</w:t>
            </w:r>
          </w:p>
          <w:p w14:paraId="775863BD" w14:textId="77777777" w:rsidR="000A4E95" w:rsidRDefault="000A4E95" w:rsidP="00391A87">
            <w:pPr>
              <w:pStyle w:val="NormalWeb"/>
              <w:spacing w:before="0" w:beforeAutospacing="0" w:after="0" w:afterAutospacing="0"/>
              <w:rPr>
                <w:rFonts w:ascii="Verdana" w:hAnsi="Verdana" w:cs="Arial"/>
                <w:b/>
                <w:sz w:val="22"/>
                <w:szCs w:val="22"/>
              </w:rPr>
            </w:pPr>
          </w:p>
          <w:p w14:paraId="14F749A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3.7 </w:t>
            </w:r>
            <w:r w:rsidRPr="00391A87">
              <w:rPr>
                <w:rFonts w:ascii="Verdana" w:hAnsi="Verdana" w:cs="Arial"/>
                <w:sz w:val="22"/>
                <w:szCs w:val="22"/>
                <w:lang w:val="en-GB"/>
              </w:rPr>
              <w:t>Test the running of the machinery/equipment to ensure it is operating correctly and safely after rectifying faults</w:t>
            </w:r>
          </w:p>
          <w:p w14:paraId="6DD0797B" w14:textId="77777777" w:rsidR="000A4E95" w:rsidRDefault="000A4E95" w:rsidP="00391A87">
            <w:pPr>
              <w:pStyle w:val="NormalWeb"/>
              <w:spacing w:before="0" w:beforeAutospacing="0" w:after="0" w:afterAutospacing="0"/>
              <w:rPr>
                <w:rFonts w:ascii="Verdana" w:hAnsi="Verdana" w:cs="Arial"/>
                <w:b/>
                <w:sz w:val="22"/>
                <w:szCs w:val="22"/>
              </w:rPr>
            </w:pPr>
          </w:p>
          <w:p w14:paraId="71D1554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3.8 </w:t>
            </w:r>
            <w:r w:rsidRPr="00391A87">
              <w:rPr>
                <w:rFonts w:ascii="Verdana" w:hAnsi="Verdana" w:cs="Arial"/>
                <w:sz w:val="22"/>
                <w:szCs w:val="22"/>
                <w:lang w:val="en-GB"/>
              </w:rPr>
              <w:t>Monitor rectified faults to ensure the problems have been solved</w:t>
            </w:r>
          </w:p>
          <w:p w14:paraId="06C1465C" w14:textId="77777777" w:rsidR="000A4E95" w:rsidRDefault="000A4E95" w:rsidP="00391A87">
            <w:pPr>
              <w:pStyle w:val="NormalWeb"/>
              <w:spacing w:before="0" w:beforeAutospacing="0" w:after="0" w:afterAutospacing="0"/>
              <w:rPr>
                <w:rFonts w:ascii="Verdana" w:hAnsi="Verdana" w:cs="Arial"/>
                <w:b/>
                <w:sz w:val="22"/>
                <w:szCs w:val="22"/>
              </w:rPr>
            </w:pPr>
          </w:p>
          <w:p w14:paraId="3FB4E88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3.9 </w:t>
            </w:r>
            <w:r w:rsidRPr="00391A87">
              <w:rPr>
                <w:rFonts w:ascii="Verdana" w:hAnsi="Verdana" w:cs="Arial"/>
                <w:sz w:val="22"/>
                <w:szCs w:val="22"/>
                <w:lang w:val="en-GB"/>
              </w:rPr>
              <w:t>Complete records of maintenance and corrective procedures according in accordance with statutory and organisational rules, codes, good practice guidelines and standards relating to health, safety, security and sustainability</w:t>
            </w:r>
          </w:p>
          <w:p w14:paraId="1A484F5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3198CF5" w14:textId="77777777" w:rsidR="00736535" w:rsidRPr="00391A87" w:rsidRDefault="00736535" w:rsidP="0099237B">
            <w:pPr>
              <w:pStyle w:val="Heading5"/>
              <w:rPr>
                <w:rFonts w:ascii="Verdana" w:hAnsi="Verdana"/>
                <w:color w:val="auto"/>
              </w:rPr>
            </w:pPr>
          </w:p>
        </w:tc>
        <w:tc>
          <w:tcPr>
            <w:tcW w:w="1184" w:type="dxa"/>
          </w:tcPr>
          <w:p w14:paraId="66417B9A" w14:textId="77777777" w:rsidR="00736535" w:rsidRPr="00391A87" w:rsidRDefault="00736535" w:rsidP="0099237B">
            <w:pPr>
              <w:pStyle w:val="Heading5"/>
              <w:rPr>
                <w:rFonts w:ascii="Verdana" w:hAnsi="Verdana"/>
                <w:color w:val="auto"/>
              </w:rPr>
            </w:pPr>
          </w:p>
        </w:tc>
        <w:tc>
          <w:tcPr>
            <w:tcW w:w="1250" w:type="dxa"/>
          </w:tcPr>
          <w:p w14:paraId="792FB2A9" w14:textId="77777777" w:rsidR="00736535" w:rsidRPr="00391A87" w:rsidRDefault="00736535" w:rsidP="0099237B">
            <w:pPr>
              <w:pStyle w:val="Heading5"/>
              <w:rPr>
                <w:rFonts w:ascii="Verdana" w:hAnsi="Verdana"/>
                <w:color w:val="auto"/>
              </w:rPr>
            </w:pPr>
          </w:p>
        </w:tc>
        <w:tc>
          <w:tcPr>
            <w:tcW w:w="2682" w:type="dxa"/>
          </w:tcPr>
          <w:p w14:paraId="35E5F6EE" w14:textId="77777777" w:rsidR="00736535" w:rsidRPr="00391A87" w:rsidRDefault="00736535" w:rsidP="0099237B">
            <w:pPr>
              <w:pStyle w:val="Heading5"/>
              <w:rPr>
                <w:rFonts w:ascii="Verdana" w:hAnsi="Verdana"/>
                <w:color w:val="auto"/>
              </w:rPr>
            </w:pPr>
          </w:p>
        </w:tc>
      </w:tr>
      <w:tr w:rsidR="007577FA" w:rsidRPr="00561F81" w14:paraId="28A22A65" w14:textId="77777777" w:rsidTr="000D5B02">
        <w:tc>
          <w:tcPr>
            <w:tcW w:w="4592" w:type="dxa"/>
          </w:tcPr>
          <w:p w14:paraId="4F548E79" w14:textId="77777777" w:rsidR="000A4E95" w:rsidRDefault="000A4E95" w:rsidP="00391A87">
            <w:pPr>
              <w:pStyle w:val="NormalWeb"/>
              <w:spacing w:before="0" w:beforeAutospacing="0" w:after="0" w:afterAutospacing="0"/>
              <w:rPr>
                <w:rFonts w:ascii="Verdana" w:hAnsi="Verdana" w:cs="Arial"/>
                <w:b/>
                <w:sz w:val="22"/>
                <w:szCs w:val="22"/>
              </w:rPr>
            </w:pPr>
          </w:p>
          <w:p w14:paraId="79EAA95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Explain why quality control is important</w:t>
            </w:r>
          </w:p>
          <w:p w14:paraId="3A6EA82C" w14:textId="77777777" w:rsidR="000A4E95" w:rsidRDefault="000A4E95" w:rsidP="00391A87">
            <w:pPr>
              <w:pStyle w:val="NormalWeb"/>
              <w:spacing w:before="0" w:beforeAutospacing="0" w:after="0" w:afterAutospacing="0"/>
              <w:rPr>
                <w:rFonts w:ascii="Verdana" w:hAnsi="Verdana" w:cs="Arial"/>
                <w:b/>
                <w:sz w:val="22"/>
                <w:szCs w:val="22"/>
              </w:rPr>
            </w:pPr>
          </w:p>
          <w:p w14:paraId="423683B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Identify potential consequences of not rectifying problems</w:t>
            </w:r>
          </w:p>
          <w:p w14:paraId="4067D441" w14:textId="77777777" w:rsidR="000A4E95" w:rsidRDefault="000A4E95" w:rsidP="00391A87">
            <w:pPr>
              <w:pStyle w:val="NormalWeb"/>
              <w:spacing w:before="0" w:beforeAutospacing="0" w:after="0" w:afterAutospacing="0"/>
              <w:rPr>
                <w:rFonts w:ascii="Verdana" w:hAnsi="Verdana" w:cs="Arial"/>
                <w:b/>
                <w:sz w:val="22"/>
                <w:szCs w:val="22"/>
              </w:rPr>
            </w:pPr>
          </w:p>
          <w:p w14:paraId="6A46941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Explain the importance of recording details of non-established adjustments</w:t>
            </w:r>
          </w:p>
          <w:p w14:paraId="30ACCF7D" w14:textId="77777777" w:rsidR="000A4E95" w:rsidRDefault="000A4E95" w:rsidP="00391A87">
            <w:pPr>
              <w:pStyle w:val="NormalWeb"/>
              <w:spacing w:before="0" w:beforeAutospacing="0" w:after="0" w:afterAutospacing="0"/>
              <w:rPr>
                <w:rFonts w:ascii="Verdana" w:hAnsi="Verdana" w:cs="Arial"/>
                <w:b/>
                <w:sz w:val="22"/>
                <w:szCs w:val="22"/>
              </w:rPr>
            </w:pPr>
          </w:p>
          <w:p w14:paraId="70A0B5A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Explain the consequences of not monitoring adjustments made</w:t>
            </w:r>
          </w:p>
          <w:p w14:paraId="606630F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B727264" w14:textId="77777777" w:rsidR="00736535" w:rsidRPr="00391A87" w:rsidRDefault="00736535" w:rsidP="0099237B">
            <w:pPr>
              <w:pStyle w:val="Heading5"/>
              <w:rPr>
                <w:rFonts w:ascii="Verdana" w:hAnsi="Verdana"/>
                <w:color w:val="auto"/>
              </w:rPr>
            </w:pPr>
          </w:p>
        </w:tc>
        <w:tc>
          <w:tcPr>
            <w:tcW w:w="1184" w:type="dxa"/>
          </w:tcPr>
          <w:p w14:paraId="009B324F" w14:textId="77777777" w:rsidR="00736535" w:rsidRPr="00391A87" w:rsidRDefault="00736535" w:rsidP="0099237B">
            <w:pPr>
              <w:pStyle w:val="Heading5"/>
              <w:rPr>
                <w:rFonts w:ascii="Verdana" w:hAnsi="Verdana"/>
                <w:color w:val="auto"/>
              </w:rPr>
            </w:pPr>
          </w:p>
        </w:tc>
        <w:tc>
          <w:tcPr>
            <w:tcW w:w="1250" w:type="dxa"/>
          </w:tcPr>
          <w:p w14:paraId="5CE5BB37" w14:textId="77777777" w:rsidR="00736535" w:rsidRPr="00391A87" w:rsidRDefault="00736535" w:rsidP="0099237B">
            <w:pPr>
              <w:pStyle w:val="Heading5"/>
              <w:rPr>
                <w:rFonts w:ascii="Verdana" w:hAnsi="Verdana"/>
                <w:color w:val="auto"/>
              </w:rPr>
            </w:pPr>
          </w:p>
        </w:tc>
        <w:tc>
          <w:tcPr>
            <w:tcW w:w="2682" w:type="dxa"/>
          </w:tcPr>
          <w:p w14:paraId="744C27DC" w14:textId="77777777" w:rsidR="00736535" w:rsidRPr="00391A87" w:rsidRDefault="00736535" w:rsidP="0099237B">
            <w:pPr>
              <w:pStyle w:val="Heading5"/>
              <w:rPr>
                <w:rFonts w:ascii="Verdana" w:hAnsi="Verdana"/>
                <w:color w:val="auto"/>
              </w:rPr>
            </w:pPr>
          </w:p>
        </w:tc>
      </w:tr>
      <w:tr w:rsidR="007577FA" w:rsidRPr="00561F81" w14:paraId="25CCC0F2" w14:textId="77777777" w:rsidTr="000D5B02">
        <w:tc>
          <w:tcPr>
            <w:tcW w:w="4592" w:type="dxa"/>
          </w:tcPr>
          <w:p w14:paraId="704127C0" w14:textId="77777777" w:rsidR="000A4E95" w:rsidRDefault="000A4E95" w:rsidP="00391A87">
            <w:pPr>
              <w:pStyle w:val="NormalWeb"/>
              <w:spacing w:before="0" w:beforeAutospacing="0" w:after="0" w:afterAutospacing="0"/>
              <w:rPr>
                <w:rFonts w:ascii="Verdana" w:hAnsi="Verdana" w:cs="Arial"/>
                <w:b/>
                <w:sz w:val="22"/>
                <w:szCs w:val="22"/>
              </w:rPr>
            </w:pPr>
          </w:p>
          <w:p w14:paraId="0E9EE06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own responsibilities at work during production</w:t>
            </w:r>
          </w:p>
          <w:p w14:paraId="00134F0C" w14:textId="77777777" w:rsidR="000A4E95" w:rsidRDefault="000A4E95" w:rsidP="00391A87">
            <w:pPr>
              <w:pStyle w:val="NormalWeb"/>
              <w:spacing w:before="0" w:beforeAutospacing="0" w:after="0" w:afterAutospacing="0"/>
              <w:rPr>
                <w:rFonts w:ascii="Verdana" w:hAnsi="Verdana" w:cs="Arial"/>
                <w:b/>
                <w:sz w:val="22"/>
                <w:szCs w:val="22"/>
              </w:rPr>
            </w:pPr>
          </w:p>
          <w:p w14:paraId="7FCC365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Prioritise the fault rectification process to maintain production requirements</w:t>
            </w:r>
          </w:p>
          <w:p w14:paraId="584E2756" w14:textId="77777777" w:rsidR="000A4E95" w:rsidRDefault="000A4E95" w:rsidP="00391A87">
            <w:pPr>
              <w:pStyle w:val="NormalWeb"/>
              <w:spacing w:before="0" w:beforeAutospacing="0" w:after="0" w:afterAutospacing="0"/>
              <w:rPr>
                <w:rFonts w:ascii="Verdana" w:hAnsi="Verdana" w:cs="Arial"/>
                <w:b/>
                <w:sz w:val="22"/>
                <w:szCs w:val="22"/>
              </w:rPr>
            </w:pPr>
          </w:p>
          <w:p w14:paraId="4947F37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Identify quality and production targets and the effect of not meeting these on self and/or your team</w:t>
            </w:r>
          </w:p>
          <w:p w14:paraId="68542BA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01B25BF" w14:textId="77777777" w:rsidR="00736535" w:rsidRPr="00391A87" w:rsidRDefault="00736535" w:rsidP="0099237B">
            <w:pPr>
              <w:pStyle w:val="Heading5"/>
              <w:rPr>
                <w:rFonts w:ascii="Verdana" w:hAnsi="Verdana"/>
                <w:color w:val="auto"/>
              </w:rPr>
            </w:pPr>
          </w:p>
        </w:tc>
        <w:tc>
          <w:tcPr>
            <w:tcW w:w="1184" w:type="dxa"/>
          </w:tcPr>
          <w:p w14:paraId="2C83CAD5" w14:textId="77777777" w:rsidR="00736535" w:rsidRPr="00391A87" w:rsidRDefault="00736535" w:rsidP="0099237B">
            <w:pPr>
              <w:pStyle w:val="Heading5"/>
              <w:rPr>
                <w:rFonts w:ascii="Verdana" w:hAnsi="Verdana"/>
                <w:color w:val="auto"/>
              </w:rPr>
            </w:pPr>
          </w:p>
        </w:tc>
        <w:tc>
          <w:tcPr>
            <w:tcW w:w="1250" w:type="dxa"/>
          </w:tcPr>
          <w:p w14:paraId="57091AEE" w14:textId="77777777" w:rsidR="00736535" w:rsidRPr="00391A87" w:rsidRDefault="00736535" w:rsidP="0099237B">
            <w:pPr>
              <w:pStyle w:val="Heading5"/>
              <w:rPr>
                <w:rFonts w:ascii="Verdana" w:hAnsi="Verdana"/>
                <w:color w:val="auto"/>
              </w:rPr>
            </w:pPr>
          </w:p>
        </w:tc>
        <w:tc>
          <w:tcPr>
            <w:tcW w:w="2682" w:type="dxa"/>
          </w:tcPr>
          <w:p w14:paraId="135B049D" w14:textId="77777777" w:rsidR="00736535" w:rsidRPr="00391A87" w:rsidRDefault="00736535" w:rsidP="0099237B">
            <w:pPr>
              <w:pStyle w:val="Heading5"/>
              <w:rPr>
                <w:rFonts w:ascii="Verdana" w:hAnsi="Verdana"/>
                <w:color w:val="auto"/>
              </w:rPr>
            </w:pPr>
          </w:p>
        </w:tc>
      </w:tr>
    </w:tbl>
    <w:p w14:paraId="3B12C97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1EC72BA" w14:textId="77777777" w:rsidTr="00391A87">
        <w:tc>
          <w:tcPr>
            <w:tcW w:w="12575" w:type="dxa"/>
          </w:tcPr>
          <w:p w14:paraId="5AC709D5"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20D10E0B" w14:textId="77777777" w:rsidR="00736535" w:rsidRPr="00391A87" w:rsidRDefault="00736535" w:rsidP="00391A87">
            <w:pPr>
              <w:jc w:val="both"/>
              <w:rPr>
                <w:rFonts w:cs="Times New Roman"/>
                <w:b/>
              </w:rPr>
            </w:pPr>
          </w:p>
          <w:p w14:paraId="0F14716C" w14:textId="77777777" w:rsidR="00736535" w:rsidRPr="00391A87" w:rsidRDefault="00736535" w:rsidP="00391A87">
            <w:pPr>
              <w:jc w:val="both"/>
              <w:rPr>
                <w:rFonts w:cs="Times New Roman"/>
                <w:b/>
              </w:rPr>
            </w:pPr>
          </w:p>
          <w:p w14:paraId="1E500345" w14:textId="77777777" w:rsidR="00736535" w:rsidRPr="00391A87" w:rsidRDefault="00736535" w:rsidP="00391A87">
            <w:pPr>
              <w:jc w:val="both"/>
              <w:rPr>
                <w:rFonts w:cs="Times New Roman"/>
                <w:b/>
              </w:rPr>
            </w:pPr>
          </w:p>
          <w:p w14:paraId="7E9A2908" w14:textId="77777777" w:rsidR="00736535" w:rsidRPr="00391A87" w:rsidRDefault="00736535" w:rsidP="00391A87">
            <w:pPr>
              <w:jc w:val="both"/>
              <w:rPr>
                <w:rFonts w:cs="Times New Roman"/>
                <w:b/>
              </w:rPr>
            </w:pPr>
          </w:p>
          <w:p w14:paraId="7B25163B" w14:textId="77777777" w:rsidR="00736535" w:rsidRPr="00391A87" w:rsidRDefault="00736535" w:rsidP="00391A87">
            <w:pPr>
              <w:jc w:val="both"/>
              <w:rPr>
                <w:rFonts w:cs="Times New Roman"/>
                <w:b/>
              </w:rPr>
            </w:pPr>
          </w:p>
          <w:p w14:paraId="58D2DF3A" w14:textId="77777777" w:rsidR="00736535" w:rsidRPr="00391A87" w:rsidRDefault="00736535" w:rsidP="00391A87">
            <w:pPr>
              <w:jc w:val="both"/>
              <w:rPr>
                <w:b/>
              </w:rPr>
            </w:pPr>
            <w:r w:rsidRPr="00391A87">
              <w:rPr>
                <w:b/>
              </w:rPr>
              <w:t xml:space="preserve">Name:                                                                                     Signature:                                                                             </w:t>
            </w:r>
          </w:p>
          <w:p w14:paraId="2CCA8F69" w14:textId="77777777" w:rsidR="00736535" w:rsidRPr="00391A87" w:rsidRDefault="00736535" w:rsidP="00391A87">
            <w:pPr>
              <w:jc w:val="both"/>
              <w:rPr>
                <w:b/>
              </w:rPr>
            </w:pPr>
            <w:r w:rsidRPr="00391A87">
              <w:rPr>
                <w:b/>
              </w:rPr>
              <w:t xml:space="preserve">Date:                                 </w:t>
            </w:r>
          </w:p>
        </w:tc>
      </w:tr>
    </w:tbl>
    <w:p w14:paraId="16FA43A2" w14:textId="77777777" w:rsidR="00736535" w:rsidRDefault="00736535" w:rsidP="0048336A"/>
    <w:p w14:paraId="1A014D4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EFE9C2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BDE1441" w14:textId="77777777" w:rsidTr="00391A87">
        <w:tc>
          <w:tcPr>
            <w:tcW w:w="12575" w:type="dxa"/>
          </w:tcPr>
          <w:p w14:paraId="48BA15BB" w14:textId="77777777" w:rsidR="00736535" w:rsidRPr="00391A87" w:rsidRDefault="00736535" w:rsidP="00391A87">
            <w:pPr>
              <w:jc w:val="both"/>
              <w:rPr>
                <w:rFonts w:cs="Times New Roman"/>
                <w:b/>
              </w:rPr>
            </w:pPr>
            <w:r w:rsidRPr="00391A87">
              <w:rPr>
                <w:rFonts w:cs="Times New Roman"/>
                <w:b/>
              </w:rPr>
              <w:t>INTERNAL MODERATOR COMMENTS:</w:t>
            </w:r>
          </w:p>
          <w:p w14:paraId="25E0874B" w14:textId="77777777" w:rsidR="00736535" w:rsidRPr="00391A87" w:rsidRDefault="00736535" w:rsidP="00391A87">
            <w:pPr>
              <w:jc w:val="both"/>
              <w:rPr>
                <w:rFonts w:cs="Times New Roman"/>
                <w:b/>
              </w:rPr>
            </w:pPr>
          </w:p>
          <w:p w14:paraId="31B3125A" w14:textId="77777777" w:rsidR="00736535" w:rsidRPr="00391A87" w:rsidRDefault="00736535" w:rsidP="00391A87">
            <w:pPr>
              <w:jc w:val="both"/>
              <w:rPr>
                <w:rFonts w:cs="Times New Roman"/>
                <w:b/>
              </w:rPr>
            </w:pPr>
          </w:p>
          <w:p w14:paraId="3DD3D2D3" w14:textId="77777777" w:rsidR="00736535" w:rsidRPr="00391A87" w:rsidRDefault="00736535" w:rsidP="00391A87">
            <w:pPr>
              <w:jc w:val="both"/>
              <w:rPr>
                <w:rFonts w:cs="Times New Roman"/>
                <w:b/>
              </w:rPr>
            </w:pPr>
          </w:p>
          <w:p w14:paraId="024BB11D" w14:textId="77777777" w:rsidR="00736535" w:rsidRPr="00391A87" w:rsidRDefault="00736535" w:rsidP="00391A87">
            <w:pPr>
              <w:jc w:val="both"/>
              <w:rPr>
                <w:rFonts w:cs="Times New Roman"/>
                <w:b/>
              </w:rPr>
            </w:pPr>
          </w:p>
          <w:p w14:paraId="2CD64B73" w14:textId="77777777" w:rsidR="00736535" w:rsidRPr="00391A87" w:rsidRDefault="00736535" w:rsidP="00391A87">
            <w:pPr>
              <w:jc w:val="both"/>
              <w:rPr>
                <w:rFonts w:cs="Times New Roman"/>
                <w:b/>
              </w:rPr>
            </w:pPr>
          </w:p>
          <w:p w14:paraId="3419512C" w14:textId="77777777" w:rsidR="00736535" w:rsidRPr="00391A87" w:rsidRDefault="00736535" w:rsidP="00391A87">
            <w:pPr>
              <w:jc w:val="both"/>
              <w:rPr>
                <w:b/>
              </w:rPr>
            </w:pPr>
            <w:r w:rsidRPr="00391A87">
              <w:rPr>
                <w:b/>
              </w:rPr>
              <w:t xml:space="preserve">Name:                                                                                     Signature:                                                                             </w:t>
            </w:r>
          </w:p>
          <w:p w14:paraId="4A4BE006" w14:textId="77777777" w:rsidR="00736535" w:rsidRPr="00391A87" w:rsidRDefault="00736535" w:rsidP="00391A87">
            <w:pPr>
              <w:jc w:val="both"/>
              <w:rPr>
                <w:b/>
              </w:rPr>
            </w:pPr>
            <w:r w:rsidRPr="00391A87">
              <w:rPr>
                <w:b/>
              </w:rPr>
              <w:t xml:space="preserve">Date:                                 </w:t>
            </w:r>
          </w:p>
        </w:tc>
      </w:tr>
      <w:tr w:rsidR="00736535" w:rsidRPr="007E224B" w14:paraId="6FC1887A" w14:textId="77777777" w:rsidTr="00391A87">
        <w:tc>
          <w:tcPr>
            <w:tcW w:w="12575" w:type="dxa"/>
          </w:tcPr>
          <w:p w14:paraId="71BBE5CA" w14:textId="77777777" w:rsidR="00736535" w:rsidRPr="00391A87" w:rsidRDefault="00736535" w:rsidP="00391A87">
            <w:pPr>
              <w:jc w:val="both"/>
              <w:rPr>
                <w:rFonts w:cs="Times New Roman"/>
                <w:b/>
              </w:rPr>
            </w:pPr>
            <w:r w:rsidRPr="00391A87">
              <w:rPr>
                <w:rFonts w:cs="Times New Roman"/>
                <w:b/>
              </w:rPr>
              <w:t>EXTERNAL MODERATOR COMMENTS:</w:t>
            </w:r>
          </w:p>
          <w:p w14:paraId="506B70F7" w14:textId="77777777" w:rsidR="00736535" w:rsidRPr="00391A87" w:rsidRDefault="00736535" w:rsidP="00391A87">
            <w:pPr>
              <w:jc w:val="both"/>
              <w:rPr>
                <w:rFonts w:cs="Times New Roman"/>
                <w:b/>
              </w:rPr>
            </w:pPr>
          </w:p>
          <w:p w14:paraId="44D993DD" w14:textId="77777777" w:rsidR="00736535" w:rsidRPr="00391A87" w:rsidRDefault="00736535" w:rsidP="00391A87">
            <w:pPr>
              <w:jc w:val="both"/>
              <w:rPr>
                <w:rFonts w:cs="Times New Roman"/>
                <w:b/>
              </w:rPr>
            </w:pPr>
          </w:p>
          <w:p w14:paraId="6A0A60D8" w14:textId="77777777" w:rsidR="00736535" w:rsidRPr="00391A87" w:rsidRDefault="00736535" w:rsidP="00391A87">
            <w:pPr>
              <w:jc w:val="both"/>
              <w:rPr>
                <w:rFonts w:cs="Times New Roman"/>
                <w:b/>
              </w:rPr>
            </w:pPr>
          </w:p>
          <w:p w14:paraId="2B323D53" w14:textId="77777777" w:rsidR="00736535" w:rsidRPr="00391A87" w:rsidRDefault="00736535" w:rsidP="00391A87">
            <w:pPr>
              <w:jc w:val="both"/>
              <w:rPr>
                <w:rFonts w:cs="Times New Roman"/>
                <w:b/>
              </w:rPr>
            </w:pPr>
          </w:p>
          <w:p w14:paraId="4167607C" w14:textId="77777777" w:rsidR="00736535" w:rsidRPr="00391A87" w:rsidRDefault="00736535" w:rsidP="00391A87">
            <w:pPr>
              <w:jc w:val="both"/>
              <w:rPr>
                <w:rFonts w:cs="Times New Roman"/>
                <w:b/>
              </w:rPr>
            </w:pPr>
          </w:p>
          <w:p w14:paraId="35ED4BE4" w14:textId="77777777" w:rsidR="00736535" w:rsidRPr="00391A87" w:rsidRDefault="00736535" w:rsidP="00391A87">
            <w:pPr>
              <w:jc w:val="both"/>
              <w:rPr>
                <w:b/>
              </w:rPr>
            </w:pPr>
            <w:r w:rsidRPr="00391A87">
              <w:rPr>
                <w:b/>
              </w:rPr>
              <w:t xml:space="preserve">Name:                                                                                     Signature:                                                                             </w:t>
            </w:r>
          </w:p>
          <w:p w14:paraId="6B85314F" w14:textId="77777777" w:rsidR="00736535" w:rsidRPr="00391A87" w:rsidRDefault="00736535" w:rsidP="00391A87">
            <w:pPr>
              <w:jc w:val="both"/>
              <w:rPr>
                <w:b/>
              </w:rPr>
            </w:pPr>
            <w:r w:rsidRPr="00391A87">
              <w:rPr>
                <w:b/>
              </w:rPr>
              <w:t xml:space="preserve">Date:                                 </w:t>
            </w:r>
          </w:p>
        </w:tc>
      </w:tr>
    </w:tbl>
    <w:p w14:paraId="6E9D95FF" w14:textId="77777777" w:rsidR="00736535" w:rsidRDefault="00736535" w:rsidP="00736535">
      <w:pPr>
        <w:pStyle w:val="mainheading"/>
        <w:spacing w:before="0" w:after="0"/>
        <w:jc w:val="both"/>
        <w:rPr>
          <w:rFonts w:ascii="Verdana" w:hAnsi="Verdana"/>
          <w:b w:val="0"/>
          <w:bCs/>
          <w:sz w:val="22"/>
        </w:rPr>
      </w:pPr>
    </w:p>
    <w:p w14:paraId="2E904436"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F9586BC" w14:textId="77777777" w:rsidR="00FB2835" w:rsidRPr="0048336A" w:rsidRDefault="00F06036" w:rsidP="0048336A">
      <w:r>
        <w:br w:type="page"/>
      </w:r>
    </w:p>
    <w:p w14:paraId="565EC033"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0C003F92" w14:textId="77777777" w:rsidR="00736535" w:rsidRDefault="00736535" w:rsidP="00736535">
      <w:pPr>
        <w:tabs>
          <w:tab w:val="left" w:pos="3510"/>
        </w:tabs>
        <w:rPr>
          <w:bCs/>
        </w:rPr>
      </w:pPr>
    </w:p>
    <w:p w14:paraId="00936BC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29988EE" w14:textId="77777777" w:rsidR="00736535" w:rsidRDefault="00736535" w:rsidP="00736535">
      <w:pPr>
        <w:tabs>
          <w:tab w:val="left" w:pos="3510"/>
        </w:tabs>
        <w:rPr>
          <w:iCs w:val="0"/>
        </w:rPr>
      </w:pPr>
    </w:p>
    <w:p w14:paraId="4726E6A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A6C8CD9" w14:textId="77777777" w:rsidR="00FB2835" w:rsidRDefault="00FB2835" w:rsidP="0048336A">
      <w:pPr>
        <w:rPr>
          <w:iCs w:val="0"/>
        </w:rPr>
      </w:pPr>
    </w:p>
    <w:p w14:paraId="716424B7" w14:textId="77777777" w:rsidR="00736535" w:rsidRPr="00561F81" w:rsidRDefault="00736535" w:rsidP="00736535">
      <w:pPr>
        <w:jc w:val="both"/>
        <w:rPr>
          <w:rFonts w:ascii="Verdana" w:hAnsi="Verdana"/>
          <w:b/>
          <w:szCs w:val="22"/>
        </w:rPr>
      </w:pPr>
      <w:r>
        <w:rPr>
          <w:rFonts w:ascii="Verdana" w:hAnsi="Verdana"/>
          <w:b/>
          <w:bCs/>
        </w:rPr>
        <w:t>J/650/2963 Prepare for Textile Manufacturing Operations</w:t>
      </w:r>
      <w:r w:rsidRPr="00561F81">
        <w:rPr>
          <w:rFonts w:ascii="Verdana" w:hAnsi="Verdana"/>
          <w:b/>
          <w:bCs/>
        </w:rPr>
        <w:t xml:space="preserve"> </w:t>
      </w:r>
    </w:p>
    <w:p w14:paraId="29E1700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055"/>
        <w:gridCol w:w="3534"/>
        <w:gridCol w:w="1348"/>
        <w:gridCol w:w="1415"/>
        <w:gridCol w:w="2223"/>
      </w:tblGrid>
      <w:tr w:rsidR="007577FA" w:rsidRPr="00561F81" w14:paraId="58E1511F" w14:textId="77777777" w:rsidTr="00874AF6">
        <w:tc>
          <w:tcPr>
            <w:tcW w:w="4055" w:type="dxa"/>
          </w:tcPr>
          <w:p w14:paraId="4894680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3534" w:type="dxa"/>
          </w:tcPr>
          <w:p w14:paraId="0067D56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348" w:type="dxa"/>
          </w:tcPr>
          <w:p w14:paraId="2A7353E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415" w:type="dxa"/>
          </w:tcPr>
          <w:p w14:paraId="256652D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223" w:type="dxa"/>
          </w:tcPr>
          <w:p w14:paraId="61857B8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4BEA7A4C" w14:textId="77777777" w:rsidTr="00874AF6">
        <w:tc>
          <w:tcPr>
            <w:tcW w:w="4055" w:type="dxa"/>
          </w:tcPr>
          <w:p w14:paraId="56F1F2FE" w14:textId="77777777" w:rsidR="000A4E95" w:rsidRDefault="000A4E95" w:rsidP="00391A87">
            <w:pPr>
              <w:pStyle w:val="NormalWeb"/>
              <w:spacing w:before="0" w:beforeAutospacing="0" w:after="0" w:afterAutospacing="0"/>
              <w:rPr>
                <w:rFonts w:ascii="Verdana" w:hAnsi="Verdana" w:cs="Arial"/>
                <w:b/>
                <w:sz w:val="22"/>
                <w:szCs w:val="22"/>
              </w:rPr>
            </w:pPr>
          </w:p>
          <w:p w14:paraId="1B03E7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Check and confirm that own immediate work area is free from waste and obstructions and is ready for textile operations in accordance with organisation’s rules, codes, guidelines, standards and agreed timescales following agreed procedures</w:t>
            </w:r>
          </w:p>
          <w:p w14:paraId="7FCA2D3A" w14:textId="77777777" w:rsidR="000A4E95" w:rsidRDefault="000A4E95" w:rsidP="00391A87">
            <w:pPr>
              <w:pStyle w:val="NormalWeb"/>
              <w:spacing w:before="0" w:beforeAutospacing="0" w:after="0" w:afterAutospacing="0"/>
              <w:rPr>
                <w:rFonts w:ascii="Verdana" w:hAnsi="Verdana" w:cs="Arial"/>
                <w:b/>
                <w:sz w:val="22"/>
                <w:szCs w:val="22"/>
              </w:rPr>
            </w:pPr>
          </w:p>
          <w:p w14:paraId="0A35FAC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Arrange the work area and equipment to ensure efficiency during work operations</w:t>
            </w:r>
          </w:p>
          <w:p w14:paraId="53E1EBDF" w14:textId="77777777" w:rsidR="000A4E95" w:rsidRDefault="000A4E95" w:rsidP="00391A87">
            <w:pPr>
              <w:pStyle w:val="NormalWeb"/>
              <w:spacing w:before="0" w:beforeAutospacing="0" w:after="0" w:afterAutospacing="0"/>
              <w:rPr>
                <w:rFonts w:ascii="Verdana" w:hAnsi="Verdana" w:cs="Arial"/>
                <w:b/>
                <w:sz w:val="22"/>
                <w:szCs w:val="22"/>
              </w:rPr>
            </w:pPr>
          </w:p>
          <w:p w14:paraId="1D22AC7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Explain why it is important to comply with organisational procedures to maintain own work area</w:t>
            </w:r>
          </w:p>
          <w:p w14:paraId="563F44F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3534" w:type="dxa"/>
          </w:tcPr>
          <w:p w14:paraId="5446B677" w14:textId="77777777" w:rsidR="00736535" w:rsidRPr="00391A87" w:rsidRDefault="00736535" w:rsidP="0099237B">
            <w:pPr>
              <w:pStyle w:val="Heading5"/>
              <w:rPr>
                <w:rFonts w:ascii="Verdana" w:hAnsi="Verdana"/>
                <w:color w:val="auto"/>
              </w:rPr>
            </w:pPr>
          </w:p>
        </w:tc>
        <w:tc>
          <w:tcPr>
            <w:tcW w:w="1348" w:type="dxa"/>
          </w:tcPr>
          <w:p w14:paraId="37D2C62D" w14:textId="77777777" w:rsidR="00736535" w:rsidRPr="00391A87" w:rsidRDefault="00736535" w:rsidP="0099237B">
            <w:pPr>
              <w:pStyle w:val="Heading5"/>
              <w:rPr>
                <w:rFonts w:ascii="Verdana" w:hAnsi="Verdana"/>
                <w:color w:val="auto"/>
              </w:rPr>
            </w:pPr>
          </w:p>
        </w:tc>
        <w:tc>
          <w:tcPr>
            <w:tcW w:w="1415" w:type="dxa"/>
          </w:tcPr>
          <w:p w14:paraId="2C09891C" w14:textId="77777777" w:rsidR="00736535" w:rsidRPr="00391A87" w:rsidRDefault="00736535" w:rsidP="0099237B">
            <w:pPr>
              <w:pStyle w:val="Heading5"/>
              <w:rPr>
                <w:rFonts w:ascii="Verdana" w:hAnsi="Verdana"/>
                <w:color w:val="auto"/>
              </w:rPr>
            </w:pPr>
          </w:p>
        </w:tc>
        <w:tc>
          <w:tcPr>
            <w:tcW w:w="2223" w:type="dxa"/>
          </w:tcPr>
          <w:p w14:paraId="04DDCC12" w14:textId="77777777" w:rsidR="00736535" w:rsidRPr="00391A87" w:rsidRDefault="00736535" w:rsidP="0099237B">
            <w:pPr>
              <w:pStyle w:val="Heading5"/>
              <w:rPr>
                <w:rFonts w:ascii="Verdana" w:hAnsi="Verdana"/>
                <w:color w:val="auto"/>
              </w:rPr>
            </w:pPr>
          </w:p>
        </w:tc>
      </w:tr>
      <w:tr w:rsidR="007577FA" w:rsidRPr="00561F81" w14:paraId="2B24FD63" w14:textId="77777777" w:rsidTr="00874AF6">
        <w:tc>
          <w:tcPr>
            <w:tcW w:w="4055" w:type="dxa"/>
          </w:tcPr>
          <w:p w14:paraId="7D629271" w14:textId="77777777" w:rsidR="000A4E95" w:rsidRDefault="000A4E95" w:rsidP="00391A87">
            <w:pPr>
              <w:pStyle w:val="NormalWeb"/>
              <w:spacing w:before="0" w:beforeAutospacing="0" w:after="0" w:afterAutospacing="0"/>
              <w:rPr>
                <w:rFonts w:ascii="Verdana" w:hAnsi="Verdana" w:cs="Arial"/>
                <w:b/>
                <w:sz w:val="22"/>
                <w:szCs w:val="22"/>
              </w:rPr>
            </w:pPr>
          </w:p>
          <w:p w14:paraId="4998FB4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tools, equipment and/or machinery that meet the requirements for the intended textile production process</w:t>
            </w:r>
          </w:p>
          <w:p w14:paraId="0CECA0F2" w14:textId="77777777" w:rsidR="000A4E95" w:rsidRDefault="000A4E95" w:rsidP="00391A87">
            <w:pPr>
              <w:pStyle w:val="NormalWeb"/>
              <w:spacing w:before="0" w:beforeAutospacing="0" w:after="0" w:afterAutospacing="0"/>
              <w:rPr>
                <w:rFonts w:ascii="Verdana" w:hAnsi="Verdana" w:cs="Arial"/>
                <w:b/>
                <w:sz w:val="22"/>
                <w:szCs w:val="22"/>
              </w:rPr>
            </w:pPr>
          </w:p>
          <w:p w14:paraId="6CE728B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Check and confirm that tools, equipment and/or machinery are free from waste and obstructions and that they are ready for operations in accordance with organisation’s rules, codes, guidelines, standards and agreed timescales following agreed procedures</w:t>
            </w:r>
          </w:p>
          <w:p w14:paraId="7B112B1F" w14:textId="77777777" w:rsidR="000A4E95" w:rsidRDefault="000A4E95" w:rsidP="00391A87">
            <w:pPr>
              <w:pStyle w:val="NormalWeb"/>
              <w:spacing w:before="0" w:beforeAutospacing="0" w:after="0" w:afterAutospacing="0"/>
              <w:rPr>
                <w:rFonts w:ascii="Verdana" w:hAnsi="Verdana" w:cs="Arial"/>
                <w:b/>
                <w:sz w:val="22"/>
                <w:szCs w:val="22"/>
              </w:rPr>
            </w:pPr>
          </w:p>
          <w:p w14:paraId="5CB04B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Perform required safety checks on tools, equipment and/or machinery</w:t>
            </w:r>
          </w:p>
          <w:p w14:paraId="72420F56" w14:textId="77777777" w:rsidR="000A4E95" w:rsidRDefault="000A4E95" w:rsidP="00391A87">
            <w:pPr>
              <w:pStyle w:val="NormalWeb"/>
              <w:spacing w:before="0" w:beforeAutospacing="0" w:after="0" w:afterAutospacing="0"/>
              <w:rPr>
                <w:rFonts w:ascii="Verdana" w:hAnsi="Verdana" w:cs="Arial"/>
                <w:b/>
                <w:sz w:val="22"/>
                <w:szCs w:val="22"/>
              </w:rPr>
            </w:pPr>
          </w:p>
          <w:p w14:paraId="6B5343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Identify any faults and act within limits of own responsibility</w:t>
            </w:r>
          </w:p>
          <w:p w14:paraId="744B2610" w14:textId="77777777" w:rsidR="000A4E95" w:rsidRDefault="000A4E95" w:rsidP="00391A87">
            <w:pPr>
              <w:pStyle w:val="NormalWeb"/>
              <w:spacing w:before="0" w:beforeAutospacing="0" w:after="0" w:afterAutospacing="0"/>
              <w:rPr>
                <w:rFonts w:ascii="Verdana" w:hAnsi="Verdana" w:cs="Arial"/>
                <w:b/>
                <w:sz w:val="22"/>
                <w:szCs w:val="22"/>
              </w:rPr>
            </w:pPr>
          </w:p>
          <w:p w14:paraId="02001C5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 xml:space="preserve">Identify any tools, equipment and/or machinery that do not conform to the specification and refer in accordance with organisation’s rules, codes, guidelines, standards and agreed </w:t>
            </w:r>
            <w:r w:rsidRPr="00391A87">
              <w:rPr>
                <w:rFonts w:ascii="Verdana" w:hAnsi="Verdana" w:cs="Arial"/>
                <w:sz w:val="22"/>
                <w:szCs w:val="22"/>
                <w:lang w:val="en-GB"/>
              </w:rPr>
              <w:lastRenderedPageBreak/>
              <w:t>timescales following agreed procedures</w:t>
            </w:r>
          </w:p>
          <w:p w14:paraId="594BF811" w14:textId="77777777" w:rsidR="000A4E95" w:rsidRDefault="000A4E95" w:rsidP="00391A87">
            <w:pPr>
              <w:pStyle w:val="NormalWeb"/>
              <w:spacing w:before="0" w:beforeAutospacing="0" w:after="0" w:afterAutospacing="0"/>
              <w:rPr>
                <w:rFonts w:ascii="Verdana" w:hAnsi="Verdana" w:cs="Arial"/>
                <w:b/>
                <w:sz w:val="22"/>
                <w:szCs w:val="22"/>
              </w:rPr>
            </w:pPr>
          </w:p>
          <w:p w14:paraId="5278827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Confirm that tools, equipment and/or machinery are appropriate and ready for use to meet textile production requirements</w:t>
            </w:r>
          </w:p>
          <w:p w14:paraId="7430E07F" w14:textId="77777777" w:rsidR="000A4E95" w:rsidRDefault="000A4E95" w:rsidP="00391A87">
            <w:pPr>
              <w:pStyle w:val="NormalWeb"/>
              <w:spacing w:before="0" w:beforeAutospacing="0" w:after="0" w:afterAutospacing="0"/>
              <w:rPr>
                <w:rFonts w:ascii="Verdana" w:hAnsi="Verdana" w:cs="Arial"/>
                <w:b/>
                <w:sz w:val="22"/>
                <w:szCs w:val="22"/>
              </w:rPr>
            </w:pPr>
          </w:p>
          <w:p w14:paraId="122151D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2.7 </w:t>
            </w:r>
            <w:r w:rsidRPr="00391A87">
              <w:rPr>
                <w:rFonts w:ascii="Verdana" w:hAnsi="Verdana" w:cs="Arial"/>
                <w:sz w:val="22"/>
                <w:szCs w:val="22"/>
                <w:lang w:val="en-GB"/>
              </w:rPr>
              <w:t>Organise tools, equipment and/or machinery are ready for work to be carried out according to instructions</w:t>
            </w:r>
          </w:p>
          <w:p w14:paraId="234E4A2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3534" w:type="dxa"/>
          </w:tcPr>
          <w:p w14:paraId="0D7F7CDC" w14:textId="77777777" w:rsidR="00736535" w:rsidRPr="00391A87" w:rsidRDefault="00736535" w:rsidP="0099237B">
            <w:pPr>
              <w:pStyle w:val="Heading5"/>
              <w:rPr>
                <w:rFonts w:ascii="Verdana" w:hAnsi="Verdana"/>
                <w:color w:val="auto"/>
              </w:rPr>
            </w:pPr>
          </w:p>
        </w:tc>
        <w:tc>
          <w:tcPr>
            <w:tcW w:w="1348" w:type="dxa"/>
          </w:tcPr>
          <w:p w14:paraId="6EE5AA5C" w14:textId="77777777" w:rsidR="00736535" w:rsidRPr="00391A87" w:rsidRDefault="00736535" w:rsidP="0099237B">
            <w:pPr>
              <w:pStyle w:val="Heading5"/>
              <w:rPr>
                <w:rFonts w:ascii="Verdana" w:hAnsi="Verdana"/>
                <w:color w:val="auto"/>
              </w:rPr>
            </w:pPr>
          </w:p>
        </w:tc>
        <w:tc>
          <w:tcPr>
            <w:tcW w:w="1415" w:type="dxa"/>
          </w:tcPr>
          <w:p w14:paraId="7BC56C3A" w14:textId="77777777" w:rsidR="00736535" w:rsidRPr="00391A87" w:rsidRDefault="00736535" w:rsidP="0099237B">
            <w:pPr>
              <w:pStyle w:val="Heading5"/>
              <w:rPr>
                <w:rFonts w:ascii="Verdana" w:hAnsi="Verdana"/>
                <w:color w:val="auto"/>
              </w:rPr>
            </w:pPr>
          </w:p>
        </w:tc>
        <w:tc>
          <w:tcPr>
            <w:tcW w:w="2223" w:type="dxa"/>
          </w:tcPr>
          <w:p w14:paraId="5FD5E0FC" w14:textId="77777777" w:rsidR="00736535" w:rsidRPr="00391A87" w:rsidRDefault="00736535" w:rsidP="0099237B">
            <w:pPr>
              <w:pStyle w:val="Heading5"/>
              <w:rPr>
                <w:rFonts w:ascii="Verdana" w:hAnsi="Verdana"/>
                <w:color w:val="auto"/>
              </w:rPr>
            </w:pPr>
          </w:p>
        </w:tc>
      </w:tr>
      <w:tr w:rsidR="007577FA" w:rsidRPr="00561F81" w14:paraId="70059AD2" w14:textId="77777777" w:rsidTr="00874AF6">
        <w:tc>
          <w:tcPr>
            <w:tcW w:w="4055" w:type="dxa"/>
          </w:tcPr>
          <w:p w14:paraId="451990A3" w14:textId="77777777" w:rsidR="000A4E95" w:rsidRDefault="000A4E95" w:rsidP="00391A87">
            <w:pPr>
              <w:pStyle w:val="NormalWeb"/>
              <w:spacing w:before="0" w:beforeAutospacing="0" w:after="0" w:afterAutospacing="0"/>
              <w:rPr>
                <w:rFonts w:ascii="Verdana" w:hAnsi="Verdana" w:cs="Arial"/>
                <w:b/>
                <w:sz w:val="22"/>
                <w:szCs w:val="22"/>
              </w:rPr>
            </w:pPr>
          </w:p>
          <w:p w14:paraId="00CE969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and secure the resources required for the textile operation as prescribed in the work-instructions/specification provided</w:t>
            </w:r>
          </w:p>
          <w:p w14:paraId="10748689" w14:textId="77777777" w:rsidR="000A4E95" w:rsidRDefault="000A4E95" w:rsidP="00391A87">
            <w:pPr>
              <w:pStyle w:val="NormalWeb"/>
              <w:spacing w:before="0" w:beforeAutospacing="0" w:after="0" w:afterAutospacing="0"/>
              <w:rPr>
                <w:rFonts w:ascii="Verdana" w:hAnsi="Verdana" w:cs="Arial"/>
                <w:b/>
                <w:sz w:val="22"/>
                <w:szCs w:val="22"/>
              </w:rPr>
            </w:pPr>
          </w:p>
          <w:p w14:paraId="615A018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Check and confirm that resources are appropriate, available, sufficient, and ready for use in order to meet textile production requirements</w:t>
            </w:r>
          </w:p>
          <w:p w14:paraId="54F94928" w14:textId="77777777" w:rsidR="000A4E95" w:rsidRDefault="000A4E95" w:rsidP="00391A87">
            <w:pPr>
              <w:pStyle w:val="NormalWeb"/>
              <w:spacing w:before="0" w:beforeAutospacing="0" w:after="0" w:afterAutospacing="0"/>
              <w:rPr>
                <w:rFonts w:ascii="Verdana" w:hAnsi="Verdana" w:cs="Arial"/>
                <w:b/>
                <w:sz w:val="22"/>
                <w:szCs w:val="22"/>
              </w:rPr>
            </w:pPr>
          </w:p>
          <w:p w14:paraId="7A78730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 xml:space="preserve">Identify any resources that do not conform to the work instructions/specification and refer </w:t>
            </w:r>
            <w:r w:rsidRPr="00391A87">
              <w:rPr>
                <w:rFonts w:ascii="Verdana" w:hAnsi="Verdana" w:cs="Arial"/>
                <w:sz w:val="22"/>
                <w:szCs w:val="22"/>
                <w:lang w:val="en-GB"/>
              </w:rPr>
              <w:lastRenderedPageBreak/>
              <w:t>in accordance with organisation’s rules, codes, guidelines, standards and agreed timescales following agreed procedures</w:t>
            </w:r>
          </w:p>
          <w:p w14:paraId="79E191CE" w14:textId="77777777" w:rsidR="000A4E95" w:rsidRDefault="000A4E95" w:rsidP="00391A87">
            <w:pPr>
              <w:pStyle w:val="NormalWeb"/>
              <w:spacing w:before="0" w:beforeAutospacing="0" w:after="0" w:afterAutospacing="0"/>
              <w:rPr>
                <w:rFonts w:ascii="Verdana" w:hAnsi="Verdana" w:cs="Arial"/>
                <w:b/>
                <w:sz w:val="22"/>
                <w:szCs w:val="22"/>
              </w:rPr>
            </w:pPr>
          </w:p>
          <w:p w14:paraId="5DA389F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Organise resources ready for work to be carried out according to work instructions</w:t>
            </w:r>
          </w:p>
          <w:p w14:paraId="65EFB100" w14:textId="77777777" w:rsidR="000A4E95" w:rsidRDefault="000A4E95" w:rsidP="00391A87">
            <w:pPr>
              <w:pStyle w:val="NormalWeb"/>
              <w:spacing w:before="0" w:beforeAutospacing="0" w:after="0" w:afterAutospacing="0"/>
              <w:rPr>
                <w:rFonts w:ascii="Verdana" w:hAnsi="Verdana" w:cs="Arial"/>
                <w:b/>
                <w:sz w:val="22"/>
                <w:szCs w:val="22"/>
              </w:rPr>
            </w:pPr>
          </w:p>
          <w:p w14:paraId="37662DA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Explain the characteristics of the materials to be processed and the implications for handling them</w:t>
            </w:r>
          </w:p>
          <w:p w14:paraId="65F26C02" w14:textId="77777777" w:rsidR="000A4E95" w:rsidRDefault="000A4E95" w:rsidP="00391A87">
            <w:pPr>
              <w:pStyle w:val="NormalWeb"/>
              <w:spacing w:before="0" w:beforeAutospacing="0" w:after="0" w:afterAutospacing="0"/>
              <w:rPr>
                <w:rFonts w:ascii="Verdana" w:hAnsi="Verdana" w:cs="Arial"/>
                <w:b/>
                <w:sz w:val="22"/>
                <w:szCs w:val="22"/>
              </w:rPr>
            </w:pPr>
          </w:p>
          <w:p w14:paraId="20266AB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3.6 </w:t>
            </w:r>
            <w:r w:rsidRPr="00391A87">
              <w:rPr>
                <w:rFonts w:ascii="Verdana" w:hAnsi="Verdana" w:cs="Arial"/>
                <w:sz w:val="22"/>
                <w:szCs w:val="22"/>
                <w:lang w:val="en-GB"/>
              </w:rPr>
              <w:t>Demonstrate how to handle materials appropriately for the textile operation/s</w:t>
            </w:r>
          </w:p>
          <w:p w14:paraId="7CD9783F" w14:textId="77777777" w:rsidR="000A4E95" w:rsidRDefault="000A4E95" w:rsidP="00391A87">
            <w:pPr>
              <w:pStyle w:val="NormalWeb"/>
              <w:spacing w:before="0" w:beforeAutospacing="0" w:after="0" w:afterAutospacing="0"/>
              <w:rPr>
                <w:rFonts w:ascii="Verdana" w:hAnsi="Verdana" w:cs="Arial"/>
                <w:b/>
                <w:sz w:val="22"/>
                <w:szCs w:val="22"/>
              </w:rPr>
            </w:pPr>
          </w:p>
          <w:p w14:paraId="3DE713C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3.7 </w:t>
            </w:r>
            <w:r w:rsidRPr="00391A87">
              <w:rPr>
                <w:rFonts w:ascii="Verdana" w:hAnsi="Verdana" w:cs="Arial"/>
                <w:sz w:val="22"/>
                <w:szCs w:val="22"/>
                <w:lang w:val="en-GB"/>
              </w:rPr>
              <w:t>Explain and demonstrate how to protect resources from damage and contamination within parameters of own responsibility</w:t>
            </w:r>
          </w:p>
          <w:p w14:paraId="64EF96AE" w14:textId="77777777" w:rsidR="000A4E95" w:rsidRDefault="000A4E95" w:rsidP="00391A87">
            <w:pPr>
              <w:pStyle w:val="NormalWeb"/>
              <w:spacing w:before="0" w:beforeAutospacing="0" w:after="0" w:afterAutospacing="0"/>
              <w:rPr>
                <w:rFonts w:ascii="Verdana" w:hAnsi="Verdana" w:cs="Arial"/>
                <w:b/>
                <w:sz w:val="22"/>
                <w:szCs w:val="22"/>
              </w:rPr>
            </w:pPr>
          </w:p>
          <w:p w14:paraId="50ED01D3" w14:textId="293101DF" w:rsidR="001B2D01" w:rsidRPr="006C7392" w:rsidRDefault="00736535" w:rsidP="00874AF6">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3.8 </w:t>
            </w:r>
            <w:r w:rsidRPr="00391A87">
              <w:rPr>
                <w:rFonts w:ascii="Verdana" w:hAnsi="Verdana" w:cs="Arial"/>
                <w:sz w:val="22"/>
                <w:szCs w:val="22"/>
                <w:lang w:val="en-GB"/>
              </w:rPr>
              <w:t>Confirm and report completion of required preparation activities in accordance with organisation’s rules, codes, guidelines, standards and agreed timescales following agreed procedures</w:t>
            </w:r>
          </w:p>
        </w:tc>
        <w:tc>
          <w:tcPr>
            <w:tcW w:w="3534" w:type="dxa"/>
          </w:tcPr>
          <w:p w14:paraId="2F6BE9A6" w14:textId="77777777" w:rsidR="00736535" w:rsidRPr="00391A87" w:rsidRDefault="00736535" w:rsidP="0099237B">
            <w:pPr>
              <w:pStyle w:val="Heading5"/>
              <w:rPr>
                <w:rFonts w:ascii="Verdana" w:hAnsi="Verdana"/>
                <w:color w:val="auto"/>
              </w:rPr>
            </w:pPr>
          </w:p>
        </w:tc>
        <w:tc>
          <w:tcPr>
            <w:tcW w:w="1348" w:type="dxa"/>
          </w:tcPr>
          <w:p w14:paraId="59EF51A8" w14:textId="77777777" w:rsidR="00736535" w:rsidRPr="00391A87" w:rsidRDefault="00736535" w:rsidP="0099237B">
            <w:pPr>
              <w:pStyle w:val="Heading5"/>
              <w:rPr>
                <w:rFonts w:ascii="Verdana" w:hAnsi="Verdana"/>
                <w:color w:val="auto"/>
              </w:rPr>
            </w:pPr>
          </w:p>
        </w:tc>
        <w:tc>
          <w:tcPr>
            <w:tcW w:w="1415" w:type="dxa"/>
          </w:tcPr>
          <w:p w14:paraId="4D1C7764" w14:textId="77777777" w:rsidR="00736535" w:rsidRPr="00391A87" w:rsidRDefault="00736535" w:rsidP="0099237B">
            <w:pPr>
              <w:pStyle w:val="Heading5"/>
              <w:rPr>
                <w:rFonts w:ascii="Verdana" w:hAnsi="Verdana"/>
                <w:color w:val="auto"/>
              </w:rPr>
            </w:pPr>
          </w:p>
        </w:tc>
        <w:tc>
          <w:tcPr>
            <w:tcW w:w="2223" w:type="dxa"/>
          </w:tcPr>
          <w:p w14:paraId="581D1D9B" w14:textId="77777777" w:rsidR="00736535" w:rsidRPr="00391A87" w:rsidRDefault="00736535" w:rsidP="0099237B">
            <w:pPr>
              <w:pStyle w:val="Heading5"/>
              <w:rPr>
                <w:rFonts w:ascii="Verdana" w:hAnsi="Verdana"/>
                <w:color w:val="auto"/>
              </w:rPr>
            </w:pPr>
          </w:p>
        </w:tc>
      </w:tr>
      <w:tr w:rsidR="00736535" w:rsidRPr="007E224B" w14:paraId="74D0F007" w14:textId="77777777" w:rsidTr="00391A87">
        <w:tblPrEx>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Ex>
        <w:tc>
          <w:tcPr>
            <w:tcW w:w="12575" w:type="dxa"/>
            <w:gridSpan w:val="5"/>
          </w:tcPr>
          <w:p w14:paraId="12152B2D"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512626ED" w14:textId="77777777" w:rsidR="00736535" w:rsidRPr="00391A87" w:rsidRDefault="00736535" w:rsidP="00391A87">
            <w:pPr>
              <w:jc w:val="both"/>
              <w:rPr>
                <w:rFonts w:cs="Times New Roman"/>
                <w:b/>
              </w:rPr>
            </w:pPr>
          </w:p>
          <w:p w14:paraId="3FB03A2C" w14:textId="77777777" w:rsidR="00736535" w:rsidRPr="00391A87" w:rsidRDefault="00736535" w:rsidP="00391A87">
            <w:pPr>
              <w:jc w:val="both"/>
              <w:rPr>
                <w:rFonts w:cs="Times New Roman"/>
                <w:b/>
              </w:rPr>
            </w:pPr>
          </w:p>
          <w:p w14:paraId="66B48F49" w14:textId="77777777" w:rsidR="00736535" w:rsidRPr="00391A87" w:rsidRDefault="00736535" w:rsidP="00391A87">
            <w:pPr>
              <w:jc w:val="both"/>
              <w:rPr>
                <w:rFonts w:cs="Times New Roman"/>
                <w:b/>
              </w:rPr>
            </w:pPr>
          </w:p>
          <w:p w14:paraId="37E9D38A" w14:textId="77777777" w:rsidR="00736535" w:rsidRPr="00391A87" w:rsidRDefault="00736535" w:rsidP="00391A87">
            <w:pPr>
              <w:jc w:val="both"/>
              <w:rPr>
                <w:rFonts w:cs="Times New Roman"/>
                <w:b/>
              </w:rPr>
            </w:pPr>
          </w:p>
          <w:p w14:paraId="20651DD1" w14:textId="77777777" w:rsidR="00736535" w:rsidRPr="00391A87" w:rsidRDefault="00736535" w:rsidP="00391A87">
            <w:pPr>
              <w:jc w:val="both"/>
              <w:rPr>
                <w:rFonts w:cs="Times New Roman"/>
                <w:b/>
              </w:rPr>
            </w:pPr>
          </w:p>
          <w:p w14:paraId="623595BE" w14:textId="77777777" w:rsidR="00736535" w:rsidRPr="00391A87" w:rsidRDefault="00736535" w:rsidP="00391A87">
            <w:pPr>
              <w:jc w:val="both"/>
              <w:rPr>
                <w:b/>
              </w:rPr>
            </w:pPr>
            <w:r w:rsidRPr="00391A87">
              <w:rPr>
                <w:b/>
              </w:rPr>
              <w:t xml:space="preserve">Name:                                                                                     Signature:                                                                             </w:t>
            </w:r>
          </w:p>
          <w:p w14:paraId="3CBE8A6B" w14:textId="77777777" w:rsidR="00736535" w:rsidRPr="00391A87" w:rsidRDefault="00736535" w:rsidP="00391A87">
            <w:pPr>
              <w:jc w:val="both"/>
              <w:rPr>
                <w:b/>
              </w:rPr>
            </w:pPr>
            <w:r w:rsidRPr="00391A87">
              <w:rPr>
                <w:b/>
              </w:rPr>
              <w:t xml:space="preserve">Date:                                 </w:t>
            </w:r>
          </w:p>
        </w:tc>
      </w:tr>
    </w:tbl>
    <w:p w14:paraId="0E952F7C" w14:textId="77777777" w:rsidR="00736535" w:rsidRDefault="00736535" w:rsidP="0048336A"/>
    <w:p w14:paraId="0C4B741A"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5B1CAEF"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AC627CF" w14:textId="77777777" w:rsidTr="00391A87">
        <w:tc>
          <w:tcPr>
            <w:tcW w:w="12575" w:type="dxa"/>
          </w:tcPr>
          <w:p w14:paraId="50C30339" w14:textId="77777777" w:rsidR="00736535" w:rsidRPr="00391A87" w:rsidRDefault="00736535" w:rsidP="00391A87">
            <w:pPr>
              <w:jc w:val="both"/>
              <w:rPr>
                <w:rFonts w:cs="Times New Roman"/>
                <w:b/>
              </w:rPr>
            </w:pPr>
            <w:r w:rsidRPr="00391A87">
              <w:rPr>
                <w:rFonts w:cs="Times New Roman"/>
                <w:b/>
              </w:rPr>
              <w:t>INTERNAL MODERATOR COMMENTS:</w:t>
            </w:r>
          </w:p>
          <w:p w14:paraId="645F77B9" w14:textId="77777777" w:rsidR="00736535" w:rsidRPr="00391A87" w:rsidRDefault="00736535" w:rsidP="00391A87">
            <w:pPr>
              <w:jc w:val="both"/>
              <w:rPr>
                <w:rFonts w:cs="Times New Roman"/>
                <w:b/>
              </w:rPr>
            </w:pPr>
          </w:p>
          <w:p w14:paraId="3D80E221" w14:textId="77777777" w:rsidR="00736535" w:rsidRPr="00391A87" w:rsidRDefault="00736535" w:rsidP="00391A87">
            <w:pPr>
              <w:jc w:val="both"/>
              <w:rPr>
                <w:rFonts w:cs="Times New Roman"/>
                <w:b/>
              </w:rPr>
            </w:pPr>
          </w:p>
          <w:p w14:paraId="146FD160" w14:textId="77777777" w:rsidR="00736535" w:rsidRPr="00391A87" w:rsidRDefault="00736535" w:rsidP="00391A87">
            <w:pPr>
              <w:jc w:val="both"/>
              <w:rPr>
                <w:rFonts w:cs="Times New Roman"/>
                <w:b/>
              </w:rPr>
            </w:pPr>
          </w:p>
          <w:p w14:paraId="20C00AFF" w14:textId="77777777" w:rsidR="00736535" w:rsidRPr="00391A87" w:rsidRDefault="00736535" w:rsidP="00391A87">
            <w:pPr>
              <w:jc w:val="both"/>
              <w:rPr>
                <w:rFonts w:cs="Times New Roman"/>
                <w:b/>
              </w:rPr>
            </w:pPr>
          </w:p>
          <w:p w14:paraId="0272982E" w14:textId="77777777" w:rsidR="00736535" w:rsidRPr="00391A87" w:rsidRDefault="00736535" w:rsidP="00391A87">
            <w:pPr>
              <w:jc w:val="both"/>
              <w:rPr>
                <w:rFonts w:cs="Times New Roman"/>
                <w:b/>
              </w:rPr>
            </w:pPr>
          </w:p>
          <w:p w14:paraId="0144D164" w14:textId="77777777" w:rsidR="00736535" w:rsidRPr="00391A87" w:rsidRDefault="00736535" w:rsidP="00391A87">
            <w:pPr>
              <w:jc w:val="both"/>
              <w:rPr>
                <w:b/>
              </w:rPr>
            </w:pPr>
            <w:r w:rsidRPr="00391A87">
              <w:rPr>
                <w:b/>
              </w:rPr>
              <w:t xml:space="preserve">Name:                                                                                     Signature:                                                                             </w:t>
            </w:r>
          </w:p>
          <w:p w14:paraId="4821910B" w14:textId="77777777" w:rsidR="00736535" w:rsidRPr="00391A87" w:rsidRDefault="00736535" w:rsidP="00391A87">
            <w:pPr>
              <w:jc w:val="both"/>
              <w:rPr>
                <w:b/>
              </w:rPr>
            </w:pPr>
            <w:r w:rsidRPr="00391A87">
              <w:rPr>
                <w:b/>
              </w:rPr>
              <w:t xml:space="preserve">Date:                                 </w:t>
            </w:r>
          </w:p>
        </w:tc>
      </w:tr>
      <w:tr w:rsidR="00736535" w:rsidRPr="007E224B" w14:paraId="2E584675" w14:textId="77777777" w:rsidTr="00391A87">
        <w:tc>
          <w:tcPr>
            <w:tcW w:w="12575" w:type="dxa"/>
          </w:tcPr>
          <w:p w14:paraId="2EF20E9C" w14:textId="77777777" w:rsidR="00736535" w:rsidRPr="00391A87" w:rsidRDefault="00736535" w:rsidP="00391A87">
            <w:pPr>
              <w:jc w:val="both"/>
              <w:rPr>
                <w:rFonts w:cs="Times New Roman"/>
                <w:b/>
              </w:rPr>
            </w:pPr>
            <w:r w:rsidRPr="00391A87">
              <w:rPr>
                <w:rFonts w:cs="Times New Roman"/>
                <w:b/>
              </w:rPr>
              <w:t>EXTERNAL MODERATOR COMMENTS:</w:t>
            </w:r>
          </w:p>
          <w:p w14:paraId="17274B6B" w14:textId="77777777" w:rsidR="00736535" w:rsidRPr="00391A87" w:rsidRDefault="00736535" w:rsidP="00391A87">
            <w:pPr>
              <w:jc w:val="both"/>
              <w:rPr>
                <w:rFonts w:cs="Times New Roman"/>
                <w:b/>
              </w:rPr>
            </w:pPr>
          </w:p>
          <w:p w14:paraId="59850C0E" w14:textId="77777777" w:rsidR="00736535" w:rsidRPr="00391A87" w:rsidRDefault="00736535" w:rsidP="00391A87">
            <w:pPr>
              <w:jc w:val="both"/>
              <w:rPr>
                <w:rFonts w:cs="Times New Roman"/>
                <w:b/>
              </w:rPr>
            </w:pPr>
          </w:p>
          <w:p w14:paraId="602C5A2A" w14:textId="77777777" w:rsidR="00736535" w:rsidRPr="00391A87" w:rsidRDefault="00736535" w:rsidP="00391A87">
            <w:pPr>
              <w:jc w:val="both"/>
              <w:rPr>
                <w:rFonts w:cs="Times New Roman"/>
                <w:b/>
              </w:rPr>
            </w:pPr>
          </w:p>
          <w:p w14:paraId="208BD85F" w14:textId="77777777" w:rsidR="00736535" w:rsidRPr="00391A87" w:rsidRDefault="00736535" w:rsidP="00391A87">
            <w:pPr>
              <w:jc w:val="both"/>
              <w:rPr>
                <w:rFonts w:cs="Times New Roman"/>
                <w:b/>
              </w:rPr>
            </w:pPr>
          </w:p>
          <w:p w14:paraId="2FF8898E" w14:textId="77777777" w:rsidR="00736535" w:rsidRPr="00391A87" w:rsidRDefault="00736535" w:rsidP="00391A87">
            <w:pPr>
              <w:jc w:val="both"/>
              <w:rPr>
                <w:rFonts w:cs="Times New Roman"/>
                <w:b/>
              </w:rPr>
            </w:pPr>
          </w:p>
          <w:p w14:paraId="6CC1ECA4" w14:textId="77777777" w:rsidR="00736535" w:rsidRPr="00391A87" w:rsidRDefault="00736535" w:rsidP="00391A87">
            <w:pPr>
              <w:jc w:val="both"/>
              <w:rPr>
                <w:b/>
              </w:rPr>
            </w:pPr>
            <w:r w:rsidRPr="00391A87">
              <w:rPr>
                <w:b/>
              </w:rPr>
              <w:t xml:space="preserve">Name:                                                                                     Signature:                                                                             </w:t>
            </w:r>
          </w:p>
          <w:p w14:paraId="66A04A89" w14:textId="77777777" w:rsidR="00736535" w:rsidRPr="00391A87" w:rsidRDefault="00736535" w:rsidP="00391A87">
            <w:pPr>
              <w:jc w:val="both"/>
              <w:rPr>
                <w:b/>
              </w:rPr>
            </w:pPr>
            <w:r w:rsidRPr="00391A87">
              <w:rPr>
                <w:b/>
              </w:rPr>
              <w:t xml:space="preserve">Date:                                 </w:t>
            </w:r>
          </w:p>
        </w:tc>
      </w:tr>
    </w:tbl>
    <w:p w14:paraId="0B93C46F" w14:textId="77777777" w:rsidR="00736535" w:rsidRDefault="00736535" w:rsidP="00736535">
      <w:pPr>
        <w:pStyle w:val="mainheading"/>
        <w:spacing w:before="0" w:after="0"/>
        <w:jc w:val="both"/>
        <w:rPr>
          <w:rFonts w:ascii="Verdana" w:hAnsi="Verdana"/>
          <w:b w:val="0"/>
          <w:bCs/>
          <w:sz w:val="22"/>
        </w:rPr>
      </w:pPr>
    </w:p>
    <w:p w14:paraId="3EE38634"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9A0555A" w14:textId="77777777" w:rsidR="00FB2835" w:rsidRPr="0048336A" w:rsidRDefault="00F06036" w:rsidP="0048336A">
      <w:r>
        <w:br w:type="page"/>
      </w:r>
    </w:p>
    <w:p w14:paraId="56F73D14"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65EF0ADF" w14:textId="77777777" w:rsidR="00736535" w:rsidRDefault="00736535" w:rsidP="00736535">
      <w:pPr>
        <w:tabs>
          <w:tab w:val="left" w:pos="3510"/>
        </w:tabs>
        <w:rPr>
          <w:bCs/>
        </w:rPr>
      </w:pPr>
    </w:p>
    <w:p w14:paraId="1E80E85A"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25E8848" w14:textId="77777777" w:rsidR="00736535" w:rsidRDefault="00736535" w:rsidP="00736535">
      <w:pPr>
        <w:tabs>
          <w:tab w:val="left" w:pos="3510"/>
        </w:tabs>
        <w:rPr>
          <w:iCs w:val="0"/>
        </w:rPr>
      </w:pPr>
    </w:p>
    <w:p w14:paraId="0F9F05DB"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2B051E9" w14:textId="77777777" w:rsidR="00FB2835" w:rsidRDefault="00FB2835" w:rsidP="0048336A">
      <w:pPr>
        <w:rPr>
          <w:iCs w:val="0"/>
        </w:rPr>
      </w:pPr>
    </w:p>
    <w:p w14:paraId="2143500E" w14:textId="77777777" w:rsidR="00736535" w:rsidRPr="00561F81" w:rsidRDefault="00736535" w:rsidP="00736535">
      <w:pPr>
        <w:jc w:val="both"/>
        <w:rPr>
          <w:rFonts w:ascii="Verdana" w:hAnsi="Verdana"/>
          <w:b/>
          <w:szCs w:val="22"/>
        </w:rPr>
      </w:pPr>
      <w:r>
        <w:rPr>
          <w:rFonts w:ascii="Verdana" w:hAnsi="Verdana"/>
          <w:b/>
          <w:bCs/>
        </w:rPr>
        <w:t>K/650/2964 Produce Textile Products</w:t>
      </w:r>
      <w:r w:rsidRPr="00561F81">
        <w:rPr>
          <w:rFonts w:ascii="Verdana" w:hAnsi="Verdana"/>
          <w:b/>
          <w:bCs/>
        </w:rPr>
        <w:t xml:space="preserve"> </w:t>
      </w:r>
    </w:p>
    <w:p w14:paraId="2E62FEF5"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055"/>
        <w:gridCol w:w="3534"/>
        <w:gridCol w:w="1348"/>
        <w:gridCol w:w="1415"/>
        <w:gridCol w:w="2223"/>
      </w:tblGrid>
      <w:tr w:rsidR="007577FA" w:rsidRPr="00561F81" w14:paraId="0BB9D8F3" w14:textId="77777777" w:rsidTr="000D5B02">
        <w:tc>
          <w:tcPr>
            <w:tcW w:w="4592" w:type="dxa"/>
          </w:tcPr>
          <w:p w14:paraId="26DBB6A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5F9E5C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EEFD77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22A76A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215DC8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E0C46A2" w14:textId="77777777" w:rsidTr="000D5B02">
        <w:tc>
          <w:tcPr>
            <w:tcW w:w="4592" w:type="dxa"/>
          </w:tcPr>
          <w:p w14:paraId="73C4ABB4" w14:textId="77777777" w:rsidR="000A4E95" w:rsidRDefault="000A4E95" w:rsidP="00391A87">
            <w:pPr>
              <w:pStyle w:val="NormalWeb"/>
              <w:spacing w:before="0" w:beforeAutospacing="0" w:after="0" w:afterAutospacing="0"/>
              <w:rPr>
                <w:rFonts w:ascii="Verdana" w:hAnsi="Verdana" w:cs="Arial"/>
                <w:b/>
                <w:sz w:val="22"/>
                <w:szCs w:val="22"/>
              </w:rPr>
            </w:pPr>
          </w:p>
          <w:p w14:paraId="5AFC18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Check and confirm that own immediate work area is free from waste and obstructions and is ready for textile operations in accordance with organisation’s rules, codes, guidelines, standards and agreed timescales following agreed procedures</w:t>
            </w:r>
          </w:p>
          <w:p w14:paraId="1453D074" w14:textId="77777777" w:rsidR="000A4E95" w:rsidRDefault="000A4E95" w:rsidP="00391A87">
            <w:pPr>
              <w:pStyle w:val="NormalWeb"/>
              <w:spacing w:before="0" w:beforeAutospacing="0" w:after="0" w:afterAutospacing="0"/>
              <w:rPr>
                <w:rFonts w:ascii="Verdana" w:hAnsi="Verdana" w:cs="Arial"/>
                <w:b/>
                <w:sz w:val="22"/>
                <w:szCs w:val="22"/>
              </w:rPr>
            </w:pPr>
          </w:p>
          <w:p w14:paraId="6E709BA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Arrange the work area and equipment to ensure efficiency during work operations</w:t>
            </w:r>
          </w:p>
          <w:p w14:paraId="71102145" w14:textId="77777777" w:rsidR="000A4E95" w:rsidRDefault="000A4E95" w:rsidP="00391A87">
            <w:pPr>
              <w:pStyle w:val="NormalWeb"/>
              <w:spacing w:before="0" w:beforeAutospacing="0" w:after="0" w:afterAutospacing="0"/>
              <w:rPr>
                <w:rFonts w:ascii="Verdana" w:hAnsi="Verdana" w:cs="Arial"/>
                <w:b/>
                <w:sz w:val="22"/>
                <w:szCs w:val="22"/>
              </w:rPr>
            </w:pPr>
          </w:p>
          <w:p w14:paraId="12D9388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Explain why it is important to comply with organisational procedures to maintain own work area</w:t>
            </w:r>
          </w:p>
          <w:p w14:paraId="325B1CA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C677C5F" w14:textId="77777777" w:rsidR="00736535" w:rsidRPr="00391A87" w:rsidRDefault="00736535" w:rsidP="0099237B">
            <w:pPr>
              <w:pStyle w:val="Heading5"/>
              <w:rPr>
                <w:rFonts w:ascii="Verdana" w:hAnsi="Verdana"/>
                <w:color w:val="auto"/>
              </w:rPr>
            </w:pPr>
          </w:p>
        </w:tc>
        <w:tc>
          <w:tcPr>
            <w:tcW w:w="1184" w:type="dxa"/>
          </w:tcPr>
          <w:p w14:paraId="591B47D0" w14:textId="77777777" w:rsidR="00736535" w:rsidRPr="00391A87" w:rsidRDefault="00736535" w:rsidP="0099237B">
            <w:pPr>
              <w:pStyle w:val="Heading5"/>
              <w:rPr>
                <w:rFonts w:ascii="Verdana" w:hAnsi="Verdana"/>
                <w:color w:val="auto"/>
              </w:rPr>
            </w:pPr>
          </w:p>
        </w:tc>
        <w:tc>
          <w:tcPr>
            <w:tcW w:w="1250" w:type="dxa"/>
          </w:tcPr>
          <w:p w14:paraId="069EE7C8" w14:textId="77777777" w:rsidR="00736535" w:rsidRPr="00391A87" w:rsidRDefault="00736535" w:rsidP="0099237B">
            <w:pPr>
              <w:pStyle w:val="Heading5"/>
              <w:rPr>
                <w:rFonts w:ascii="Verdana" w:hAnsi="Verdana"/>
                <w:color w:val="auto"/>
              </w:rPr>
            </w:pPr>
          </w:p>
        </w:tc>
        <w:tc>
          <w:tcPr>
            <w:tcW w:w="2682" w:type="dxa"/>
          </w:tcPr>
          <w:p w14:paraId="192EA8BE" w14:textId="77777777" w:rsidR="00736535" w:rsidRPr="00391A87" w:rsidRDefault="00736535" w:rsidP="0099237B">
            <w:pPr>
              <w:pStyle w:val="Heading5"/>
              <w:rPr>
                <w:rFonts w:ascii="Verdana" w:hAnsi="Verdana"/>
                <w:color w:val="auto"/>
              </w:rPr>
            </w:pPr>
          </w:p>
        </w:tc>
      </w:tr>
      <w:tr w:rsidR="007577FA" w:rsidRPr="00561F81" w14:paraId="63C6FCA8" w14:textId="77777777" w:rsidTr="000D5B02">
        <w:tc>
          <w:tcPr>
            <w:tcW w:w="4592" w:type="dxa"/>
          </w:tcPr>
          <w:p w14:paraId="27FE84E0" w14:textId="77777777" w:rsidR="000A4E95" w:rsidRDefault="000A4E95" w:rsidP="00391A87">
            <w:pPr>
              <w:pStyle w:val="NormalWeb"/>
              <w:spacing w:before="0" w:beforeAutospacing="0" w:after="0" w:afterAutospacing="0"/>
              <w:rPr>
                <w:rFonts w:ascii="Verdana" w:hAnsi="Verdana" w:cs="Arial"/>
                <w:b/>
                <w:sz w:val="22"/>
                <w:szCs w:val="22"/>
              </w:rPr>
            </w:pPr>
          </w:p>
          <w:p w14:paraId="6A3C5EE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equipment and/or machinery that meet the requirements for the intended manufacturing textile process</w:t>
            </w:r>
          </w:p>
          <w:p w14:paraId="2912132C" w14:textId="77777777" w:rsidR="000A4E95" w:rsidRDefault="000A4E95" w:rsidP="00391A87">
            <w:pPr>
              <w:pStyle w:val="NormalWeb"/>
              <w:spacing w:before="0" w:beforeAutospacing="0" w:after="0" w:afterAutospacing="0"/>
              <w:rPr>
                <w:rFonts w:ascii="Verdana" w:hAnsi="Verdana" w:cs="Arial"/>
                <w:b/>
                <w:sz w:val="22"/>
                <w:szCs w:val="22"/>
              </w:rPr>
            </w:pPr>
          </w:p>
          <w:p w14:paraId="3576427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Check and confirm that tools, equipment and/or machinery are free from waste and obstructions and that they are ready for operations in accordance with organisation’s rules, codes, guidelines, standards and agreed timescales following agreed procedures</w:t>
            </w:r>
          </w:p>
          <w:p w14:paraId="14E1CEDE" w14:textId="77777777" w:rsidR="000A4E95" w:rsidRDefault="000A4E95" w:rsidP="00391A87">
            <w:pPr>
              <w:pStyle w:val="NormalWeb"/>
              <w:spacing w:before="0" w:beforeAutospacing="0" w:after="0" w:afterAutospacing="0"/>
              <w:rPr>
                <w:rFonts w:ascii="Verdana" w:hAnsi="Verdana" w:cs="Arial"/>
                <w:b/>
                <w:sz w:val="22"/>
                <w:szCs w:val="22"/>
              </w:rPr>
            </w:pPr>
          </w:p>
          <w:p w14:paraId="35C9CE2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Perform required safety checks on equipment and/or machinery</w:t>
            </w:r>
          </w:p>
          <w:p w14:paraId="19F5734D" w14:textId="77777777" w:rsidR="000A4E95" w:rsidRDefault="000A4E95" w:rsidP="00391A87">
            <w:pPr>
              <w:pStyle w:val="NormalWeb"/>
              <w:spacing w:before="0" w:beforeAutospacing="0" w:after="0" w:afterAutospacing="0"/>
              <w:rPr>
                <w:rFonts w:ascii="Verdana" w:hAnsi="Verdana" w:cs="Arial"/>
                <w:b/>
                <w:sz w:val="22"/>
                <w:szCs w:val="22"/>
              </w:rPr>
            </w:pPr>
          </w:p>
          <w:p w14:paraId="785503F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Identify any faults and act within limits of own responsibility</w:t>
            </w:r>
          </w:p>
          <w:p w14:paraId="70874239" w14:textId="77777777" w:rsidR="000A4E95" w:rsidRDefault="000A4E95" w:rsidP="00391A87">
            <w:pPr>
              <w:pStyle w:val="NormalWeb"/>
              <w:spacing w:before="0" w:beforeAutospacing="0" w:after="0" w:afterAutospacing="0"/>
              <w:rPr>
                <w:rFonts w:ascii="Verdana" w:hAnsi="Verdana" w:cs="Arial"/>
                <w:b/>
                <w:sz w:val="22"/>
                <w:szCs w:val="22"/>
              </w:rPr>
            </w:pPr>
          </w:p>
          <w:p w14:paraId="100476D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 xml:space="preserve">Identify any equipment and/or machinery that does not conform to the specification and refer in accordance with organisation’s rules, codes, guidelines, standards and agreed </w:t>
            </w:r>
            <w:r w:rsidRPr="00391A87">
              <w:rPr>
                <w:rFonts w:ascii="Verdana" w:hAnsi="Verdana" w:cs="Arial"/>
                <w:sz w:val="22"/>
                <w:szCs w:val="22"/>
                <w:lang w:val="en-GB"/>
              </w:rPr>
              <w:lastRenderedPageBreak/>
              <w:t>timescales following agreed procedures</w:t>
            </w:r>
          </w:p>
          <w:p w14:paraId="164F48B5" w14:textId="77777777" w:rsidR="000A4E95" w:rsidRDefault="000A4E95" w:rsidP="00391A87">
            <w:pPr>
              <w:pStyle w:val="NormalWeb"/>
              <w:spacing w:before="0" w:beforeAutospacing="0" w:after="0" w:afterAutospacing="0"/>
              <w:rPr>
                <w:rFonts w:ascii="Verdana" w:hAnsi="Verdana" w:cs="Arial"/>
                <w:b/>
                <w:sz w:val="22"/>
                <w:szCs w:val="22"/>
              </w:rPr>
            </w:pPr>
          </w:p>
          <w:p w14:paraId="7AA5093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Confirm that equipment and/or machinery are appropriate and ready for use</w:t>
            </w:r>
          </w:p>
          <w:p w14:paraId="28605FEC" w14:textId="77777777" w:rsidR="000A4E95" w:rsidRDefault="000A4E95" w:rsidP="00391A87">
            <w:pPr>
              <w:pStyle w:val="NormalWeb"/>
              <w:spacing w:before="0" w:beforeAutospacing="0" w:after="0" w:afterAutospacing="0"/>
              <w:rPr>
                <w:rFonts w:ascii="Verdana" w:hAnsi="Verdana" w:cs="Arial"/>
                <w:b/>
                <w:sz w:val="22"/>
                <w:szCs w:val="22"/>
              </w:rPr>
            </w:pPr>
          </w:p>
          <w:p w14:paraId="144CB6D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2.7 </w:t>
            </w:r>
            <w:r w:rsidRPr="00391A87">
              <w:rPr>
                <w:rFonts w:ascii="Verdana" w:hAnsi="Verdana" w:cs="Arial"/>
                <w:sz w:val="22"/>
                <w:szCs w:val="22"/>
                <w:lang w:val="en-GB"/>
              </w:rPr>
              <w:t>Organise equipment and/or machinery ready for work to be carried out according to instructions</w:t>
            </w:r>
          </w:p>
          <w:p w14:paraId="5E0EB18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4BDE2C1" w14:textId="77777777" w:rsidR="00736535" w:rsidRPr="00391A87" w:rsidRDefault="00736535" w:rsidP="0099237B">
            <w:pPr>
              <w:pStyle w:val="Heading5"/>
              <w:rPr>
                <w:rFonts w:ascii="Verdana" w:hAnsi="Verdana"/>
                <w:color w:val="auto"/>
              </w:rPr>
            </w:pPr>
          </w:p>
        </w:tc>
        <w:tc>
          <w:tcPr>
            <w:tcW w:w="1184" w:type="dxa"/>
          </w:tcPr>
          <w:p w14:paraId="33B10E56" w14:textId="77777777" w:rsidR="00736535" w:rsidRPr="00391A87" w:rsidRDefault="00736535" w:rsidP="0099237B">
            <w:pPr>
              <w:pStyle w:val="Heading5"/>
              <w:rPr>
                <w:rFonts w:ascii="Verdana" w:hAnsi="Verdana"/>
                <w:color w:val="auto"/>
              </w:rPr>
            </w:pPr>
          </w:p>
        </w:tc>
        <w:tc>
          <w:tcPr>
            <w:tcW w:w="1250" w:type="dxa"/>
          </w:tcPr>
          <w:p w14:paraId="2A7FB569" w14:textId="77777777" w:rsidR="00736535" w:rsidRPr="00391A87" w:rsidRDefault="00736535" w:rsidP="0099237B">
            <w:pPr>
              <w:pStyle w:val="Heading5"/>
              <w:rPr>
                <w:rFonts w:ascii="Verdana" w:hAnsi="Verdana"/>
                <w:color w:val="auto"/>
              </w:rPr>
            </w:pPr>
          </w:p>
        </w:tc>
        <w:tc>
          <w:tcPr>
            <w:tcW w:w="2682" w:type="dxa"/>
          </w:tcPr>
          <w:p w14:paraId="005F5185" w14:textId="77777777" w:rsidR="00736535" w:rsidRPr="00391A87" w:rsidRDefault="00736535" w:rsidP="0099237B">
            <w:pPr>
              <w:pStyle w:val="Heading5"/>
              <w:rPr>
                <w:rFonts w:ascii="Verdana" w:hAnsi="Verdana"/>
                <w:color w:val="auto"/>
              </w:rPr>
            </w:pPr>
          </w:p>
        </w:tc>
      </w:tr>
      <w:tr w:rsidR="007577FA" w:rsidRPr="00561F81" w14:paraId="6A5B86F0" w14:textId="77777777" w:rsidTr="000D5B02">
        <w:tc>
          <w:tcPr>
            <w:tcW w:w="4592" w:type="dxa"/>
          </w:tcPr>
          <w:p w14:paraId="63D7B2B7" w14:textId="77777777" w:rsidR="000A4E95" w:rsidRDefault="000A4E95" w:rsidP="00391A87">
            <w:pPr>
              <w:pStyle w:val="NormalWeb"/>
              <w:spacing w:before="0" w:beforeAutospacing="0" w:after="0" w:afterAutospacing="0"/>
              <w:rPr>
                <w:rFonts w:ascii="Verdana" w:hAnsi="Verdana" w:cs="Arial"/>
                <w:b/>
                <w:sz w:val="22"/>
                <w:szCs w:val="22"/>
              </w:rPr>
            </w:pPr>
          </w:p>
          <w:p w14:paraId="64EFFE1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Check and confirm that the materials and components are as prescribed prior to starting the manufacturing textile process</w:t>
            </w:r>
          </w:p>
          <w:p w14:paraId="65F433AA" w14:textId="77777777" w:rsidR="000A4E95" w:rsidRDefault="000A4E95" w:rsidP="00391A87">
            <w:pPr>
              <w:pStyle w:val="NormalWeb"/>
              <w:spacing w:before="0" w:beforeAutospacing="0" w:after="0" w:afterAutospacing="0"/>
              <w:rPr>
                <w:rFonts w:ascii="Verdana" w:hAnsi="Verdana" w:cs="Arial"/>
                <w:b/>
                <w:sz w:val="22"/>
                <w:szCs w:val="22"/>
              </w:rPr>
            </w:pPr>
          </w:p>
          <w:p w14:paraId="646EE32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Check and confirm that materials and components are appropriate, available, and sufficient before undertaking the manufacturing textile process</w:t>
            </w:r>
          </w:p>
          <w:p w14:paraId="0D0CA284" w14:textId="77777777" w:rsidR="000A4E95" w:rsidRDefault="000A4E95" w:rsidP="00391A87">
            <w:pPr>
              <w:pStyle w:val="NormalWeb"/>
              <w:spacing w:before="0" w:beforeAutospacing="0" w:after="0" w:afterAutospacing="0"/>
              <w:rPr>
                <w:rFonts w:ascii="Verdana" w:hAnsi="Verdana" w:cs="Arial"/>
                <w:b/>
                <w:sz w:val="22"/>
                <w:szCs w:val="22"/>
              </w:rPr>
            </w:pPr>
          </w:p>
          <w:p w14:paraId="38C34B8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 xml:space="preserve">Identify any materials or components that do not conform to the work instructions/specification and refer in accordance with organisation’s </w:t>
            </w:r>
            <w:r w:rsidRPr="00391A87">
              <w:rPr>
                <w:rFonts w:ascii="Verdana" w:hAnsi="Verdana" w:cs="Arial"/>
                <w:sz w:val="22"/>
                <w:szCs w:val="22"/>
                <w:lang w:val="en-GB"/>
              </w:rPr>
              <w:lastRenderedPageBreak/>
              <w:t>rules, codes, guidelines, standards and agreed timescales following agreed procedures</w:t>
            </w:r>
          </w:p>
          <w:p w14:paraId="3735BFB4" w14:textId="77777777" w:rsidR="000A4E95" w:rsidRDefault="000A4E95" w:rsidP="00391A87">
            <w:pPr>
              <w:pStyle w:val="NormalWeb"/>
              <w:spacing w:before="0" w:beforeAutospacing="0" w:after="0" w:afterAutospacing="0"/>
              <w:rPr>
                <w:rFonts w:ascii="Verdana" w:hAnsi="Verdana" w:cs="Arial"/>
                <w:b/>
                <w:sz w:val="22"/>
                <w:szCs w:val="22"/>
              </w:rPr>
            </w:pPr>
          </w:p>
          <w:p w14:paraId="24083CA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Confirm and report completion of required preparation activities and any actions required, in accordance with organisation’s rules, codes, guidelines, standards and agreed timescales following agreed procedures</w:t>
            </w:r>
          </w:p>
          <w:p w14:paraId="6B0C7BFB" w14:textId="77777777" w:rsidR="000A4E95" w:rsidRDefault="000A4E95" w:rsidP="00391A87">
            <w:pPr>
              <w:pStyle w:val="NormalWeb"/>
              <w:spacing w:before="0" w:beforeAutospacing="0" w:after="0" w:afterAutospacing="0"/>
              <w:rPr>
                <w:rFonts w:ascii="Verdana" w:hAnsi="Verdana" w:cs="Arial"/>
                <w:b/>
                <w:sz w:val="22"/>
                <w:szCs w:val="22"/>
              </w:rPr>
            </w:pPr>
          </w:p>
          <w:p w14:paraId="58FD42C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Organise and assemble resources ready for the manufacturing textile process to be carried out according to work instructions/specification</w:t>
            </w:r>
          </w:p>
          <w:p w14:paraId="06F8544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FC58B77" w14:textId="77777777" w:rsidR="00736535" w:rsidRPr="00391A87" w:rsidRDefault="00736535" w:rsidP="0099237B">
            <w:pPr>
              <w:pStyle w:val="Heading5"/>
              <w:rPr>
                <w:rFonts w:ascii="Verdana" w:hAnsi="Verdana"/>
                <w:color w:val="auto"/>
              </w:rPr>
            </w:pPr>
          </w:p>
        </w:tc>
        <w:tc>
          <w:tcPr>
            <w:tcW w:w="1184" w:type="dxa"/>
          </w:tcPr>
          <w:p w14:paraId="58846178" w14:textId="77777777" w:rsidR="00736535" w:rsidRPr="00391A87" w:rsidRDefault="00736535" w:rsidP="0099237B">
            <w:pPr>
              <w:pStyle w:val="Heading5"/>
              <w:rPr>
                <w:rFonts w:ascii="Verdana" w:hAnsi="Verdana"/>
                <w:color w:val="auto"/>
              </w:rPr>
            </w:pPr>
          </w:p>
        </w:tc>
        <w:tc>
          <w:tcPr>
            <w:tcW w:w="1250" w:type="dxa"/>
          </w:tcPr>
          <w:p w14:paraId="699C2191" w14:textId="77777777" w:rsidR="00736535" w:rsidRPr="00391A87" w:rsidRDefault="00736535" w:rsidP="0099237B">
            <w:pPr>
              <w:pStyle w:val="Heading5"/>
              <w:rPr>
                <w:rFonts w:ascii="Verdana" w:hAnsi="Verdana"/>
                <w:color w:val="auto"/>
              </w:rPr>
            </w:pPr>
          </w:p>
        </w:tc>
        <w:tc>
          <w:tcPr>
            <w:tcW w:w="2682" w:type="dxa"/>
          </w:tcPr>
          <w:p w14:paraId="25C0A3E0" w14:textId="77777777" w:rsidR="00736535" w:rsidRPr="00391A87" w:rsidRDefault="00736535" w:rsidP="0099237B">
            <w:pPr>
              <w:pStyle w:val="Heading5"/>
              <w:rPr>
                <w:rFonts w:ascii="Verdana" w:hAnsi="Verdana"/>
                <w:color w:val="auto"/>
              </w:rPr>
            </w:pPr>
          </w:p>
        </w:tc>
      </w:tr>
      <w:tr w:rsidR="007577FA" w:rsidRPr="00561F81" w14:paraId="7DCE0B0C" w14:textId="77777777" w:rsidTr="000D5B02">
        <w:tc>
          <w:tcPr>
            <w:tcW w:w="4592" w:type="dxa"/>
          </w:tcPr>
          <w:p w14:paraId="545498BA" w14:textId="77777777" w:rsidR="000A4E95" w:rsidRDefault="000A4E95" w:rsidP="00391A87">
            <w:pPr>
              <w:pStyle w:val="NormalWeb"/>
              <w:spacing w:before="0" w:beforeAutospacing="0" w:after="0" w:afterAutospacing="0"/>
              <w:rPr>
                <w:rFonts w:ascii="Verdana" w:hAnsi="Verdana" w:cs="Arial"/>
                <w:b/>
                <w:sz w:val="22"/>
                <w:szCs w:val="22"/>
              </w:rPr>
            </w:pPr>
          </w:p>
          <w:p w14:paraId="4C73F4D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and demonstrate how the characteristics of the materials and components to be processed impact upon the way in which they should be handled and assembled during the manufacturing textile process</w:t>
            </w:r>
          </w:p>
          <w:p w14:paraId="178554DF" w14:textId="77777777" w:rsidR="000A4E95" w:rsidRDefault="000A4E95" w:rsidP="00391A87">
            <w:pPr>
              <w:pStyle w:val="NormalWeb"/>
              <w:spacing w:before="0" w:beforeAutospacing="0" w:after="0" w:afterAutospacing="0"/>
              <w:rPr>
                <w:rFonts w:ascii="Verdana" w:hAnsi="Verdana" w:cs="Arial"/>
                <w:b/>
                <w:sz w:val="22"/>
                <w:szCs w:val="22"/>
              </w:rPr>
            </w:pPr>
          </w:p>
          <w:p w14:paraId="7115A44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4.2 </w:t>
            </w:r>
            <w:r w:rsidRPr="00391A87">
              <w:rPr>
                <w:rFonts w:ascii="Verdana" w:hAnsi="Verdana" w:cs="Arial"/>
                <w:sz w:val="22"/>
                <w:szCs w:val="22"/>
                <w:lang w:val="en-GB"/>
              </w:rPr>
              <w:t>Describe and demonstrate how to assemble the components to meet the quality and quantity requirements, within the parameters of their own responsibility as outlined in the work pattern during the manufacturing textile process</w:t>
            </w:r>
          </w:p>
          <w:p w14:paraId="664C63FA" w14:textId="77777777" w:rsidR="000A4E95" w:rsidRDefault="000A4E95" w:rsidP="00391A87">
            <w:pPr>
              <w:pStyle w:val="NormalWeb"/>
              <w:spacing w:before="0" w:beforeAutospacing="0" w:after="0" w:afterAutospacing="0"/>
              <w:rPr>
                <w:rFonts w:ascii="Verdana" w:hAnsi="Verdana" w:cs="Arial"/>
                <w:b/>
                <w:sz w:val="22"/>
                <w:szCs w:val="22"/>
              </w:rPr>
            </w:pPr>
          </w:p>
          <w:p w14:paraId="1BA4578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Demonstrate how to assemble materials and components to achieve maximum operating efficiency during the manufacturing textile process</w:t>
            </w:r>
          </w:p>
          <w:p w14:paraId="0ABF54A7" w14:textId="77777777" w:rsidR="000A4E95" w:rsidRDefault="000A4E95" w:rsidP="00391A87">
            <w:pPr>
              <w:pStyle w:val="NormalWeb"/>
              <w:spacing w:before="0" w:beforeAutospacing="0" w:after="0" w:afterAutospacing="0"/>
              <w:rPr>
                <w:rFonts w:ascii="Verdana" w:hAnsi="Verdana" w:cs="Arial"/>
                <w:b/>
                <w:sz w:val="22"/>
                <w:szCs w:val="22"/>
              </w:rPr>
            </w:pPr>
          </w:p>
          <w:p w14:paraId="691F466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Explain and demonstrate how to protect the manufactured output from damage and contamination within parameters of own responsibility</w:t>
            </w:r>
          </w:p>
          <w:p w14:paraId="6FDC14E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91A28E5" w14:textId="77777777" w:rsidR="00736535" w:rsidRPr="00391A87" w:rsidRDefault="00736535" w:rsidP="0099237B">
            <w:pPr>
              <w:pStyle w:val="Heading5"/>
              <w:rPr>
                <w:rFonts w:ascii="Verdana" w:hAnsi="Verdana"/>
                <w:color w:val="auto"/>
              </w:rPr>
            </w:pPr>
          </w:p>
        </w:tc>
        <w:tc>
          <w:tcPr>
            <w:tcW w:w="1184" w:type="dxa"/>
          </w:tcPr>
          <w:p w14:paraId="2B9FD0B4" w14:textId="77777777" w:rsidR="00736535" w:rsidRPr="00391A87" w:rsidRDefault="00736535" w:rsidP="0099237B">
            <w:pPr>
              <w:pStyle w:val="Heading5"/>
              <w:rPr>
                <w:rFonts w:ascii="Verdana" w:hAnsi="Verdana"/>
                <w:color w:val="auto"/>
              </w:rPr>
            </w:pPr>
          </w:p>
        </w:tc>
        <w:tc>
          <w:tcPr>
            <w:tcW w:w="1250" w:type="dxa"/>
          </w:tcPr>
          <w:p w14:paraId="2D16585E" w14:textId="77777777" w:rsidR="00736535" w:rsidRPr="00391A87" w:rsidRDefault="00736535" w:rsidP="0099237B">
            <w:pPr>
              <w:pStyle w:val="Heading5"/>
              <w:rPr>
                <w:rFonts w:ascii="Verdana" w:hAnsi="Verdana"/>
                <w:color w:val="auto"/>
              </w:rPr>
            </w:pPr>
          </w:p>
        </w:tc>
        <w:tc>
          <w:tcPr>
            <w:tcW w:w="2682" w:type="dxa"/>
          </w:tcPr>
          <w:p w14:paraId="4D48D2DB" w14:textId="77777777" w:rsidR="00736535" w:rsidRPr="00391A87" w:rsidRDefault="00736535" w:rsidP="0099237B">
            <w:pPr>
              <w:pStyle w:val="Heading5"/>
              <w:rPr>
                <w:rFonts w:ascii="Verdana" w:hAnsi="Verdana"/>
                <w:color w:val="auto"/>
              </w:rPr>
            </w:pPr>
          </w:p>
        </w:tc>
      </w:tr>
      <w:tr w:rsidR="007577FA" w:rsidRPr="00561F81" w14:paraId="4B40258D" w14:textId="77777777" w:rsidTr="000D5B02">
        <w:tc>
          <w:tcPr>
            <w:tcW w:w="4592" w:type="dxa"/>
          </w:tcPr>
          <w:p w14:paraId="648AD659" w14:textId="77777777" w:rsidR="000A4E95" w:rsidRDefault="000A4E95" w:rsidP="00391A87">
            <w:pPr>
              <w:pStyle w:val="NormalWeb"/>
              <w:spacing w:before="0" w:beforeAutospacing="0" w:after="0" w:afterAutospacing="0"/>
              <w:rPr>
                <w:rFonts w:ascii="Verdana" w:hAnsi="Verdana" w:cs="Arial"/>
                <w:b/>
                <w:sz w:val="22"/>
                <w:szCs w:val="22"/>
              </w:rPr>
            </w:pPr>
          </w:p>
          <w:p w14:paraId="480EA07A" w14:textId="77777777" w:rsidR="00874AF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 xml:space="preserve">Monitor and maintain safety and efficiency of work patterns during the manufacturing textile process to </w:t>
            </w:r>
            <w:proofErr w:type="spellStart"/>
            <w:r w:rsidRPr="00391A87">
              <w:rPr>
                <w:rFonts w:ascii="Verdana" w:hAnsi="Verdana" w:cs="Arial"/>
                <w:sz w:val="22"/>
                <w:szCs w:val="22"/>
                <w:lang w:val="en-GB"/>
              </w:rPr>
              <w:t>ensure</w:t>
            </w:r>
            <w:proofErr w:type="spellEnd"/>
          </w:p>
          <w:p w14:paraId="1B04F33D" w14:textId="77777777" w:rsidR="00874AF6" w:rsidRDefault="00874AF6" w:rsidP="00874AF6">
            <w:pPr>
              <w:pStyle w:val="NormalWeb"/>
              <w:numPr>
                <w:ilvl w:val="0"/>
                <w:numId w:val="36"/>
              </w:numPr>
              <w:spacing w:before="0" w:beforeAutospacing="0" w:after="0" w:afterAutospacing="0"/>
              <w:rPr>
                <w:rFonts w:ascii="Verdana" w:hAnsi="Verdana" w:cs="Arial"/>
                <w:sz w:val="22"/>
                <w:szCs w:val="22"/>
                <w:lang w:val="en-GB"/>
              </w:rPr>
            </w:pPr>
            <w:r>
              <w:rPr>
                <w:rFonts w:ascii="Verdana" w:hAnsi="Verdana" w:cs="Arial"/>
                <w:sz w:val="22"/>
                <w:szCs w:val="22"/>
                <w:lang w:val="en-GB"/>
              </w:rPr>
              <w:t>t</w:t>
            </w:r>
            <w:r w:rsidR="00736535" w:rsidRPr="00391A87">
              <w:rPr>
                <w:rFonts w:ascii="Verdana" w:hAnsi="Verdana" w:cs="Arial"/>
                <w:sz w:val="22"/>
                <w:szCs w:val="22"/>
                <w:lang w:val="en-GB"/>
              </w:rPr>
              <w:t>imely identification of faults</w:t>
            </w:r>
          </w:p>
          <w:p w14:paraId="6D098F2E" w14:textId="77777777" w:rsidR="00874AF6" w:rsidRDefault="00736535" w:rsidP="00874AF6">
            <w:pPr>
              <w:pStyle w:val="NormalWeb"/>
              <w:numPr>
                <w:ilvl w:val="0"/>
                <w:numId w:val="36"/>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minimisation of down time</w:t>
            </w:r>
          </w:p>
          <w:p w14:paraId="10C7605E" w14:textId="77777777" w:rsidR="00874AF6" w:rsidRDefault="00736535" w:rsidP="00874AF6">
            <w:pPr>
              <w:pStyle w:val="NormalWeb"/>
              <w:numPr>
                <w:ilvl w:val="0"/>
                <w:numId w:val="36"/>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lastRenderedPageBreak/>
              <w:t>minimisation of wastage</w:t>
            </w:r>
          </w:p>
          <w:p w14:paraId="76CAE8B9" w14:textId="77777777" w:rsidR="00874AF6" w:rsidRDefault="00736535" w:rsidP="00874AF6">
            <w:pPr>
              <w:pStyle w:val="NormalWeb"/>
              <w:numPr>
                <w:ilvl w:val="0"/>
                <w:numId w:val="36"/>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maintenance of the flow of materials and production</w:t>
            </w:r>
          </w:p>
          <w:p w14:paraId="4D5EAD16" w14:textId="77777777" w:rsidR="00874AF6" w:rsidRDefault="00736535" w:rsidP="00874AF6">
            <w:pPr>
              <w:pStyle w:val="NormalWeb"/>
              <w:numPr>
                <w:ilvl w:val="0"/>
                <w:numId w:val="36"/>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maintenance of productivity levels</w:t>
            </w:r>
          </w:p>
          <w:p w14:paraId="3D4E1270" w14:textId="47DA4F4C" w:rsidR="00736535" w:rsidRDefault="00736535" w:rsidP="00874AF6">
            <w:pPr>
              <w:pStyle w:val="NormalWeb"/>
              <w:numPr>
                <w:ilvl w:val="0"/>
                <w:numId w:val="36"/>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maintenance of quality of output to meet specification</w:t>
            </w:r>
          </w:p>
          <w:p w14:paraId="7726210F" w14:textId="77777777" w:rsidR="000A4E95" w:rsidRDefault="000A4E95" w:rsidP="00391A87">
            <w:pPr>
              <w:pStyle w:val="NormalWeb"/>
              <w:spacing w:before="0" w:beforeAutospacing="0" w:after="0" w:afterAutospacing="0"/>
              <w:rPr>
                <w:rFonts w:ascii="Verdana" w:hAnsi="Verdana" w:cs="Arial"/>
                <w:b/>
                <w:sz w:val="22"/>
                <w:szCs w:val="22"/>
              </w:rPr>
            </w:pPr>
          </w:p>
          <w:p w14:paraId="0CCF3C8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Identify and implement adjustments to the work pattern as required to maintain production targets</w:t>
            </w:r>
          </w:p>
          <w:p w14:paraId="0550E4AD" w14:textId="77777777" w:rsidR="000A4E95" w:rsidRDefault="000A4E95" w:rsidP="00391A87">
            <w:pPr>
              <w:pStyle w:val="NormalWeb"/>
              <w:spacing w:before="0" w:beforeAutospacing="0" w:after="0" w:afterAutospacing="0"/>
              <w:rPr>
                <w:rFonts w:ascii="Verdana" w:hAnsi="Verdana" w:cs="Arial"/>
                <w:b/>
                <w:sz w:val="22"/>
                <w:szCs w:val="22"/>
              </w:rPr>
            </w:pPr>
          </w:p>
          <w:p w14:paraId="0B61831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Explain why it is important to maintain safe, efficient and effective work patterns and work methods to meet specification within agreed time schedules</w:t>
            </w:r>
          </w:p>
          <w:p w14:paraId="36EEAC59" w14:textId="77777777" w:rsidR="000A4E95" w:rsidRDefault="000A4E95" w:rsidP="00391A87">
            <w:pPr>
              <w:pStyle w:val="NormalWeb"/>
              <w:spacing w:before="0" w:beforeAutospacing="0" w:after="0" w:afterAutospacing="0"/>
              <w:rPr>
                <w:rFonts w:ascii="Verdana" w:hAnsi="Verdana" w:cs="Arial"/>
                <w:b/>
                <w:sz w:val="22"/>
                <w:szCs w:val="22"/>
              </w:rPr>
            </w:pPr>
          </w:p>
          <w:p w14:paraId="7D56A58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5.4 </w:t>
            </w:r>
            <w:r w:rsidRPr="00391A87">
              <w:rPr>
                <w:rFonts w:ascii="Verdana" w:hAnsi="Verdana" w:cs="Arial"/>
                <w:sz w:val="22"/>
                <w:szCs w:val="22"/>
                <w:lang w:val="en-GB"/>
              </w:rPr>
              <w:t>Prepare and provide essential information and instructions at changeover points during production</w:t>
            </w:r>
          </w:p>
          <w:p w14:paraId="0018112C" w14:textId="77777777" w:rsidR="000A4E95" w:rsidRDefault="000A4E95" w:rsidP="00391A87">
            <w:pPr>
              <w:pStyle w:val="NormalWeb"/>
              <w:spacing w:before="0" w:beforeAutospacing="0" w:after="0" w:afterAutospacing="0"/>
              <w:rPr>
                <w:rFonts w:ascii="Verdana" w:hAnsi="Verdana" w:cs="Arial"/>
                <w:b/>
                <w:sz w:val="22"/>
                <w:szCs w:val="22"/>
              </w:rPr>
            </w:pPr>
          </w:p>
          <w:p w14:paraId="3657673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5.5 </w:t>
            </w:r>
            <w:r w:rsidRPr="00391A87">
              <w:rPr>
                <w:rFonts w:ascii="Verdana" w:hAnsi="Verdana" w:cs="Arial"/>
                <w:sz w:val="22"/>
                <w:szCs w:val="22"/>
                <w:lang w:val="en-GB"/>
              </w:rPr>
              <w:t xml:space="preserve">Prepare and maintain detailed and accurate production records in accordance with organisation’s rules, codes, guidelines, </w:t>
            </w:r>
            <w:r w:rsidRPr="00391A87">
              <w:rPr>
                <w:rFonts w:ascii="Verdana" w:hAnsi="Verdana" w:cs="Arial"/>
                <w:sz w:val="22"/>
                <w:szCs w:val="22"/>
                <w:lang w:val="en-GB"/>
              </w:rPr>
              <w:lastRenderedPageBreak/>
              <w:t>standards and procedures in timescales to minimise downtime</w:t>
            </w:r>
          </w:p>
          <w:p w14:paraId="521FF64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F382A4F" w14:textId="77777777" w:rsidR="00736535" w:rsidRPr="00391A87" w:rsidRDefault="00736535" w:rsidP="0099237B">
            <w:pPr>
              <w:pStyle w:val="Heading5"/>
              <w:rPr>
                <w:rFonts w:ascii="Verdana" w:hAnsi="Verdana"/>
                <w:color w:val="auto"/>
              </w:rPr>
            </w:pPr>
          </w:p>
        </w:tc>
        <w:tc>
          <w:tcPr>
            <w:tcW w:w="1184" w:type="dxa"/>
          </w:tcPr>
          <w:p w14:paraId="18BBDFBC" w14:textId="77777777" w:rsidR="00736535" w:rsidRPr="00391A87" w:rsidRDefault="00736535" w:rsidP="0099237B">
            <w:pPr>
              <w:pStyle w:val="Heading5"/>
              <w:rPr>
                <w:rFonts w:ascii="Verdana" w:hAnsi="Verdana"/>
                <w:color w:val="auto"/>
              </w:rPr>
            </w:pPr>
          </w:p>
        </w:tc>
        <w:tc>
          <w:tcPr>
            <w:tcW w:w="1250" w:type="dxa"/>
          </w:tcPr>
          <w:p w14:paraId="7A82EA43" w14:textId="77777777" w:rsidR="00736535" w:rsidRPr="00391A87" w:rsidRDefault="00736535" w:rsidP="0099237B">
            <w:pPr>
              <w:pStyle w:val="Heading5"/>
              <w:rPr>
                <w:rFonts w:ascii="Verdana" w:hAnsi="Verdana"/>
                <w:color w:val="auto"/>
              </w:rPr>
            </w:pPr>
          </w:p>
        </w:tc>
        <w:tc>
          <w:tcPr>
            <w:tcW w:w="2682" w:type="dxa"/>
          </w:tcPr>
          <w:p w14:paraId="0B620AAC" w14:textId="77777777" w:rsidR="00736535" w:rsidRPr="00391A87" w:rsidRDefault="00736535" w:rsidP="0099237B">
            <w:pPr>
              <w:pStyle w:val="Heading5"/>
              <w:rPr>
                <w:rFonts w:ascii="Verdana" w:hAnsi="Verdana"/>
                <w:color w:val="auto"/>
              </w:rPr>
            </w:pPr>
          </w:p>
        </w:tc>
      </w:tr>
      <w:tr w:rsidR="007577FA" w:rsidRPr="00561F81" w14:paraId="4410E414" w14:textId="77777777" w:rsidTr="000D5B02">
        <w:tc>
          <w:tcPr>
            <w:tcW w:w="4592" w:type="dxa"/>
          </w:tcPr>
          <w:p w14:paraId="76ED6D7B" w14:textId="77777777" w:rsidR="000A4E95" w:rsidRDefault="000A4E95" w:rsidP="00391A87">
            <w:pPr>
              <w:pStyle w:val="NormalWeb"/>
              <w:spacing w:before="0" w:beforeAutospacing="0" w:after="0" w:afterAutospacing="0"/>
              <w:rPr>
                <w:rFonts w:ascii="Verdana" w:hAnsi="Verdana" w:cs="Arial"/>
                <w:b/>
                <w:sz w:val="22"/>
                <w:szCs w:val="22"/>
              </w:rPr>
            </w:pPr>
          </w:p>
          <w:p w14:paraId="0D8E110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Explain why it is important to perform quality checks that can contribute to production targets</w:t>
            </w:r>
          </w:p>
          <w:p w14:paraId="1E301170" w14:textId="77777777" w:rsidR="000A4E95" w:rsidRDefault="000A4E95" w:rsidP="00391A87">
            <w:pPr>
              <w:pStyle w:val="NormalWeb"/>
              <w:spacing w:before="0" w:beforeAutospacing="0" w:after="0" w:afterAutospacing="0"/>
              <w:rPr>
                <w:rFonts w:ascii="Verdana" w:hAnsi="Verdana" w:cs="Arial"/>
                <w:b/>
                <w:sz w:val="22"/>
                <w:szCs w:val="22"/>
              </w:rPr>
            </w:pPr>
          </w:p>
          <w:p w14:paraId="3519ABA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6.2 </w:t>
            </w:r>
            <w:r w:rsidRPr="00391A87">
              <w:rPr>
                <w:rFonts w:ascii="Verdana" w:hAnsi="Verdana" w:cs="Arial"/>
                <w:sz w:val="22"/>
                <w:szCs w:val="22"/>
                <w:lang w:val="en-GB"/>
              </w:rPr>
              <w:t>Inspect products against specifications</w:t>
            </w:r>
          </w:p>
          <w:p w14:paraId="34DA5DAA" w14:textId="77777777" w:rsidR="000A4E95" w:rsidRDefault="000A4E95" w:rsidP="00391A87">
            <w:pPr>
              <w:pStyle w:val="NormalWeb"/>
              <w:spacing w:before="0" w:beforeAutospacing="0" w:after="0" w:afterAutospacing="0"/>
              <w:rPr>
                <w:rFonts w:ascii="Verdana" w:hAnsi="Verdana" w:cs="Arial"/>
                <w:b/>
                <w:sz w:val="22"/>
                <w:szCs w:val="22"/>
              </w:rPr>
            </w:pPr>
          </w:p>
          <w:p w14:paraId="3848073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6.3 </w:t>
            </w:r>
            <w:r w:rsidRPr="00391A87">
              <w:rPr>
                <w:rFonts w:ascii="Verdana" w:hAnsi="Verdana" w:cs="Arial"/>
                <w:sz w:val="22"/>
                <w:szCs w:val="22"/>
                <w:lang w:val="en-GB"/>
              </w:rPr>
              <w:t>Identify types of faults which may occur in process and the potential effects on quality</w:t>
            </w:r>
          </w:p>
          <w:p w14:paraId="3E4AB01D" w14:textId="77777777" w:rsidR="000A4E95" w:rsidRDefault="000A4E95" w:rsidP="00391A87">
            <w:pPr>
              <w:pStyle w:val="NormalWeb"/>
              <w:spacing w:before="0" w:beforeAutospacing="0" w:after="0" w:afterAutospacing="0"/>
              <w:rPr>
                <w:rFonts w:ascii="Verdana" w:hAnsi="Verdana" w:cs="Arial"/>
                <w:b/>
                <w:sz w:val="22"/>
                <w:szCs w:val="22"/>
              </w:rPr>
            </w:pPr>
          </w:p>
          <w:p w14:paraId="5253132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6.4 </w:t>
            </w:r>
            <w:r w:rsidRPr="00391A87">
              <w:rPr>
                <w:rFonts w:ascii="Verdana" w:hAnsi="Verdana" w:cs="Arial"/>
                <w:sz w:val="22"/>
                <w:szCs w:val="22"/>
                <w:lang w:val="en-GB"/>
              </w:rPr>
              <w:t>Explain why it is important to segregate and mark rejects</w:t>
            </w:r>
          </w:p>
          <w:p w14:paraId="581308CD" w14:textId="77777777" w:rsidR="000A4E95" w:rsidRDefault="000A4E95" w:rsidP="00391A87">
            <w:pPr>
              <w:pStyle w:val="NormalWeb"/>
              <w:spacing w:before="0" w:beforeAutospacing="0" w:after="0" w:afterAutospacing="0"/>
              <w:rPr>
                <w:rFonts w:ascii="Verdana" w:hAnsi="Verdana" w:cs="Arial"/>
                <w:b/>
                <w:sz w:val="22"/>
                <w:szCs w:val="22"/>
              </w:rPr>
            </w:pPr>
          </w:p>
          <w:p w14:paraId="6D45727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6.5 </w:t>
            </w:r>
            <w:r w:rsidRPr="00391A87">
              <w:rPr>
                <w:rFonts w:ascii="Verdana" w:hAnsi="Verdana" w:cs="Arial"/>
                <w:sz w:val="22"/>
                <w:szCs w:val="22"/>
                <w:lang w:val="en-GB"/>
              </w:rPr>
              <w:t>Identify two potential consequences of not rectifying problems</w:t>
            </w:r>
          </w:p>
          <w:p w14:paraId="1C444E51" w14:textId="77777777" w:rsidR="000A4E95" w:rsidRDefault="000A4E95" w:rsidP="00391A87">
            <w:pPr>
              <w:pStyle w:val="NormalWeb"/>
              <w:spacing w:before="0" w:beforeAutospacing="0" w:after="0" w:afterAutospacing="0"/>
              <w:rPr>
                <w:rFonts w:ascii="Verdana" w:hAnsi="Verdana" w:cs="Arial"/>
                <w:b/>
                <w:sz w:val="22"/>
                <w:szCs w:val="22"/>
              </w:rPr>
            </w:pPr>
          </w:p>
          <w:p w14:paraId="037D373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6.6 </w:t>
            </w:r>
            <w:r w:rsidRPr="00391A87">
              <w:rPr>
                <w:rFonts w:ascii="Verdana" w:hAnsi="Verdana" w:cs="Arial"/>
                <w:sz w:val="22"/>
                <w:szCs w:val="22"/>
                <w:lang w:val="en-GB"/>
              </w:rPr>
              <w:t>Explain why it is important to record details of adjustments and the potential consequences of not recording them</w:t>
            </w:r>
          </w:p>
          <w:p w14:paraId="75BD19BD" w14:textId="77777777" w:rsidR="000A4E95" w:rsidRDefault="000A4E95" w:rsidP="00391A87">
            <w:pPr>
              <w:pStyle w:val="NormalWeb"/>
              <w:spacing w:before="0" w:beforeAutospacing="0" w:after="0" w:afterAutospacing="0"/>
              <w:rPr>
                <w:rFonts w:ascii="Verdana" w:hAnsi="Verdana" w:cs="Arial"/>
                <w:b/>
                <w:sz w:val="22"/>
                <w:szCs w:val="22"/>
              </w:rPr>
            </w:pPr>
          </w:p>
          <w:p w14:paraId="72916E2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6.7 </w:t>
            </w:r>
            <w:r w:rsidRPr="00391A87">
              <w:rPr>
                <w:rFonts w:ascii="Verdana" w:hAnsi="Verdana" w:cs="Arial"/>
                <w:sz w:val="22"/>
                <w:szCs w:val="22"/>
                <w:lang w:val="en-GB"/>
              </w:rPr>
              <w:t xml:space="preserve">Identify two equipment faults that may occur, explain how they </w:t>
            </w:r>
            <w:r w:rsidRPr="00391A87">
              <w:rPr>
                <w:rFonts w:ascii="Verdana" w:hAnsi="Verdana" w:cs="Arial"/>
                <w:sz w:val="22"/>
                <w:szCs w:val="22"/>
                <w:lang w:val="en-GB"/>
              </w:rPr>
              <w:lastRenderedPageBreak/>
              <w:t>are identified and how they should be dealt with</w:t>
            </w:r>
          </w:p>
          <w:p w14:paraId="503BD02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1ADE128" w14:textId="77777777" w:rsidR="00736535" w:rsidRPr="00391A87" w:rsidRDefault="00736535" w:rsidP="0099237B">
            <w:pPr>
              <w:pStyle w:val="Heading5"/>
              <w:rPr>
                <w:rFonts w:ascii="Verdana" w:hAnsi="Verdana"/>
                <w:color w:val="auto"/>
              </w:rPr>
            </w:pPr>
          </w:p>
        </w:tc>
        <w:tc>
          <w:tcPr>
            <w:tcW w:w="1184" w:type="dxa"/>
          </w:tcPr>
          <w:p w14:paraId="26A385B6" w14:textId="77777777" w:rsidR="00736535" w:rsidRPr="00391A87" w:rsidRDefault="00736535" w:rsidP="0099237B">
            <w:pPr>
              <w:pStyle w:val="Heading5"/>
              <w:rPr>
                <w:rFonts w:ascii="Verdana" w:hAnsi="Verdana"/>
                <w:color w:val="auto"/>
              </w:rPr>
            </w:pPr>
          </w:p>
        </w:tc>
        <w:tc>
          <w:tcPr>
            <w:tcW w:w="1250" w:type="dxa"/>
          </w:tcPr>
          <w:p w14:paraId="6A4D6A36" w14:textId="77777777" w:rsidR="00736535" w:rsidRPr="00391A87" w:rsidRDefault="00736535" w:rsidP="0099237B">
            <w:pPr>
              <w:pStyle w:val="Heading5"/>
              <w:rPr>
                <w:rFonts w:ascii="Verdana" w:hAnsi="Verdana"/>
                <w:color w:val="auto"/>
              </w:rPr>
            </w:pPr>
          </w:p>
        </w:tc>
        <w:tc>
          <w:tcPr>
            <w:tcW w:w="2682" w:type="dxa"/>
          </w:tcPr>
          <w:p w14:paraId="36F08451" w14:textId="77777777" w:rsidR="00736535" w:rsidRPr="00391A87" w:rsidRDefault="00736535" w:rsidP="0099237B">
            <w:pPr>
              <w:pStyle w:val="Heading5"/>
              <w:rPr>
                <w:rFonts w:ascii="Verdana" w:hAnsi="Verdana"/>
                <w:color w:val="auto"/>
              </w:rPr>
            </w:pPr>
          </w:p>
        </w:tc>
      </w:tr>
    </w:tbl>
    <w:p w14:paraId="570AA62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5AC9AA5" w14:textId="77777777" w:rsidTr="00391A87">
        <w:tc>
          <w:tcPr>
            <w:tcW w:w="12575" w:type="dxa"/>
          </w:tcPr>
          <w:p w14:paraId="4E946282"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2D93EE3E" w14:textId="77777777" w:rsidR="00736535" w:rsidRPr="00391A87" w:rsidRDefault="00736535" w:rsidP="00391A87">
            <w:pPr>
              <w:jc w:val="both"/>
              <w:rPr>
                <w:rFonts w:cs="Times New Roman"/>
                <w:b/>
              </w:rPr>
            </w:pPr>
          </w:p>
          <w:p w14:paraId="1F279246" w14:textId="77777777" w:rsidR="00736535" w:rsidRPr="00391A87" w:rsidRDefault="00736535" w:rsidP="00391A87">
            <w:pPr>
              <w:jc w:val="both"/>
              <w:rPr>
                <w:rFonts w:cs="Times New Roman"/>
                <w:b/>
              </w:rPr>
            </w:pPr>
          </w:p>
          <w:p w14:paraId="4C23416C" w14:textId="77777777" w:rsidR="00736535" w:rsidRPr="00391A87" w:rsidRDefault="00736535" w:rsidP="00391A87">
            <w:pPr>
              <w:jc w:val="both"/>
              <w:rPr>
                <w:rFonts w:cs="Times New Roman"/>
                <w:b/>
              </w:rPr>
            </w:pPr>
          </w:p>
          <w:p w14:paraId="7F91BCB3" w14:textId="77777777" w:rsidR="00736535" w:rsidRPr="00391A87" w:rsidRDefault="00736535" w:rsidP="00391A87">
            <w:pPr>
              <w:jc w:val="both"/>
              <w:rPr>
                <w:rFonts w:cs="Times New Roman"/>
                <w:b/>
              </w:rPr>
            </w:pPr>
          </w:p>
          <w:p w14:paraId="15011185" w14:textId="77777777" w:rsidR="00736535" w:rsidRPr="00391A87" w:rsidRDefault="00736535" w:rsidP="00391A87">
            <w:pPr>
              <w:jc w:val="both"/>
              <w:rPr>
                <w:rFonts w:cs="Times New Roman"/>
                <w:b/>
              </w:rPr>
            </w:pPr>
          </w:p>
          <w:p w14:paraId="6509E3C5" w14:textId="77777777" w:rsidR="00736535" w:rsidRPr="00391A87" w:rsidRDefault="00736535" w:rsidP="00391A87">
            <w:pPr>
              <w:jc w:val="both"/>
              <w:rPr>
                <w:b/>
              </w:rPr>
            </w:pPr>
            <w:r w:rsidRPr="00391A87">
              <w:rPr>
                <w:b/>
              </w:rPr>
              <w:t xml:space="preserve">Name:                                                                                     Signature:                                                                             </w:t>
            </w:r>
          </w:p>
          <w:p w14:paraId="4773EF35" w14:textId="77777777" w:rsidR="00736535" w:rsidRPr="00391A87" w:rsidRDefault="00736535" w:rsidP="00391A87">
            <w:pPr>
              <w:jc w:val="both"/>
              <w:rPr>
                <w:b/>
              </w:rPr>
            </w:pPr>
            <w:r w:rsidRPr="00391A87">
              <w:rPr>
                <w:b/>
              </w:rPr>
              <w:t xml:space="preserve">Date:                                 </w:t>
            </w:r>
          </w:p>
        </w:tc>
      </w:tr>
    </w:tbl>
    <w:p w14:paraId="09B59658" w14:textId="77777777" w:rsidR="00736535" w:rsidRDefault="00736535" w:rsidP="0048336A"/>
    <w:p w14:paraId="16555EC0"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420A8B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7A1D43E" w14:textId="77777777" w:rsidTr="00391A87">
        <w:tc>
          <w:tcPr>
            <w:tcW w:w="12575" w:type="dxa"/>
          </w:tcPr>
          <w:p w14:paraId="53F65551" w14:textId="77777777" w:rsidR="00736535" w:rsidRPr="00391A87" w:rsidRDefault="00736535" w:rsidP="00391A87">
            <w:pPr>
              <w:jc w:val="both"/>
              <w:rPr>
                <w:rFonts w:cs="Times New Roman"/>
                <w:b/>
              </w:rPr>
            </w:pPr>
            <w:r w:rsidRPr="00391A87">
              <w:rPr>
                <w:rFonts w:cs="Times New Roman"/>
                <w:b/>
              </w:rPr>
              <w:t>INTERNAL MODERATOR COMMENTS:</w:t>
            </w:r>
          </w:p>
          <w:p w14:paraId="2C33EB87" w14:textId="77777777" w:rsidR="00736535" w:rsidRPr="00391A87" w:rsidRDefault="00736535" w:rsidP="00391A87">
            <w:pPr>
              <w:jc w:val="both"/>
              <w:rPr>
                <w:rFonts w:cs="Times New Roman"/>
                <w:b/>
              </w:rPr>
            </w:pPr>
          </w:p>
          <w:p w14:paraId="5EDF717C" w14:textId="77777777" w:rsidR="00736535" w:rsidRPr="00391A87" w:rsidRDefault="00736535" w:rsidP="00391A87">
            <w:pPr>
              <w:jc w:val="both"/>
              <w:rPr>
                <w:rFonts w:cs="Times New Roman"/>
                <w:b/>
              </w:rPr>
            </w:pPr>
          </w:p>
          <w:p w14:paraId="3D117AEA" w14:textId="77777777" w:rsidR="00736535" w:rsidRPr="00391A87" w:rsidRDefault="00736535" w:rsidP="00391A87">
            <w:pPr>
              <w:jc w:val="both"/>
              <w:rPr>
                <w:rFonts w:cs="Times New Roman"/>
                <w:b/>
              </w:rPr>
            </w:pPr>
          </w:p>
          <w:p w14:paraId="62A526D1" w14:textId="77777777" w:rsidR="00736535" w:rsidRPr="00391A87" w:rsidRDefault="00736535" w:rsidP="00391A87">
            <w:pPr>
              <w:jc w:val="both"/>
              <w:rPr>
                <w:rFonts w:cs="Times New Roman"/>
                <w:b/>
              </w:rPr>
            </w:pPr>
          </w:p>
          <w:p w14:paraId="74CF0886" w14:textId="77777777" w:rsidR="00736535" w:rsidRPr="00391A87" w:rsidRDefault="00736535" w:rsidP="00391A87">
            <w:pPr>
              <w:jc w:val="both"/>
              <w:rPr>
                <w:rFonts w:cs="Times New Roman"/>
                <w:b/>
              </w:rPr>
            </w:pPr>
          </w:p>
          <w:p w14:paraId="4586EC66" w14:textId="77777777" w:rsidR="00736535" w:rsidRPr="00391A87" w:rsidRDefault="00736535" w:rsidP="00391A87">
            <w:pPr>
              <w:jc w:val="both"/>
              <w:rPr>
                <w:b/>
              </w:rPr>
            </w:pPr>
            <w:r w:rsidRPr="00391A87">
              <w:rPr>
                <w:b/>
              </w:rPr>
              <w:t xml:space="preserve">Name:                                                                                     Signature:                                                                             </w:t>
            </w:r>
          </w:p>
          <w:p w14:paraId="6427D84C" w14:textId="77777777" w:rsidR="00736535" w:rsidRPr="00391A87" w:rsidRDefault="00736535" w:rsidP="00391A87">
            <w:pPr>
              <w:jc w:val="both"/>
              <w:rPr>
                <w:b/>
              </w:rPr>
            </w:pPr>
            <w:r w:rsidRPr="00391A87">
              <w:rPr>
                <w:b/>
              </w:rPr>
              <w:t xml:space="preserve">Date:                                 </w:t>
            </w:r>
          </w:p>
        </w:tc>
      </w:tr>
      <w:tr w:rsidR="00736535" w:rsidRPr="007E224B" w14:paraId="68242BF5" w14:textId="77777777" w:rsidTr="00391A87">
        <w:tc>
          <w:tcPr>
            <w:tcW w:w="12575" w:type="dxa"/>
          </w:tcPr>
          <w:p w14:paraId="4658394C" w14:textId="77777777" w:rsidR="00736535" w:rsidRPr="00391A87" w:rsidRDefault="00736535" w:rsidP="00391A87">
            <w:pPr>
              <w:jc w:val="both"/>
              <w:rPr>
                <w:rFonts w:cs="Times New Roman"/>
                <w:b/>
              </w:rPr>
            </w:pPr>
            <w:r w:rsidRPr="00391A87">
              <w:rPr>
                <w:rFonts w:cs="Times New Roman"/>
                <w:b/>
              </w:rPr>
              <w:t>EXTERNAL MODERATOR COMMENTS:</w:t>
            </w:r>
          </w:p>
          <w:p w14:paraId="419AEC3B" w14:textId="77777777" w:rsidR="00736535" w:rsidRPr="00391A87" w:rsidRDefault="00736535" w:rsidP="00391A87">
            <w:pPr>
              <w:jc w:val="both"/>
              <w:rPr>
                <w:rFonts w:cs="Times New Roman"/>
                <w:b/>
              </w:rPr>
            </w:pPr>
          </w:p>
          <w:p w14:paraId="6F65622E" w14:textId="77777777" w:rsidR="00736535" w:rsidRPr="00391A87" w:rsidRDefault="00736535" w:rsidP="00391A87">
            <w:pPr>
              <w:jc w:val="both"/>
              <w:rPr>
                <w:rFonts w:cs="Times New Roman"/>
                <w:b/>
              </w:rPr>
            </w:pPr>
          </w:p>
          <w:p w14:paraId="1F747B3E" w14:textId="77777777" w:rsidR="00736535" w:rsidRPr="00391A87" w:rsidRDefault="00736535" w:rsidP="00391A87">
            <w:pPr>
              <w:jc w:val="both"/>
              <w:rPr>
                <w:rFonts w:cs="Times New Roman"/>
                <w:b/>
              </w:rPr>
            </w:pPr>
          </w:p>
          <w:p w14:paraId="52A8CF2A" w14:textId="77777777" w:rsidR="00736535" w:rsidRPr="00391A87" w:rsidRDefault="00736535" w:rsidP="00391A87">
            <w:pPr>
              <w:jc w:val="both"/>
              <w:rPr>
                <w:rFonts w:cs="Times New Roman"/>
                <w:b/>
              </w:rPr>
            </w:pPr>
          </w:p>
          <w:p w14:paraId="31206FB3" w14:textId="77777777" w:rsidR="00736535" w:rsidRPr="00391A87" w:rsidRDefault="00736535" w:rsidP="00391A87">
            <w:pPr>
              <w:jc w:val="both"/>
              <w:rPr>
                <w:rFonts w:cs="Times New Roman"/>
                <w:b/>
              </w:rPr>
            </w:pPr>
          </w:p>
          <w:p w14:paraId="446A0004" w14:textId="77777777" w:rsidR="00736535" w:rsidRPr="00391A87" w:rsidRDefault="00736535" w:rsidP="00391A87">
            <w:pPr>
              <w:jc w:val="both"/>
              <w:rPr>
                <w:b/>
              </w:rPr>
            </w:pPr>
            <w:r w:rsidRPr="00391A87">
              <w:rPr>
                <w:b/>
              </w:rPr>
              <w:t xml:space="preserve">Name:                                                                                     Signature:                                                                             </w:t>
            </w:r>
          </w:p>
          <w:p w14:paraId="318F7910" w14:textId="77777777" w:rsidR="00736535" w:rsidRPr="00391A87" w:rsidRDefault="00736535" w:rsidP="00391A87">
            <w:pPr>
              <w:jc w:val="both"/>
              <w:rPr>
                <w:b/>
              </w:rPr>
            </w:pPr>
            <w:r w:rsidRPr="00391A87">
              <w:rPr>
                <w:b/>
              </w:rPr>
              <w:t xml:space="preserve">Date:                                 </w:t>
            </w:r>
          </w:p>
        </w:tc>
      </w:tr>
    </w:tbl>
    <w:p w14:paraId="4EB74B57" w14:textId="77777777" w:rsidR="00736535" w:rsidRDefault="00736535" w:rsidP="00736535">
      <w:pPr>
        <w:pStyle w:val="mainheading"/>
        <w:spacing w:before="0" w:after="0"/>
        <w:jc w:val="both"/>
        <w:rPr>
          <w:rFonts w:ascii="Verdana" w:hAnsi="Verdana"/>
          <w:b w:val="0"/>
          <w:bCs/>
          <w:sz w:val="22"/>
        </w:rPr>
      </w:pPr>
    </w:p>
    <w:p w14:paraId="68D233AD"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3156357" w14:textId="77777777" w:rsidR="00FB2835" w:rsidRPr="0048336A" w:rsidRDefault="00F06036" w:rsidP="0048336A">
      <w:r>
        <w:br w:type="page"/>
      </w:r>
    </w:p>
    <w:p w14:paraId="4690E53C"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3FB70677" w14:textId="77777777" w:rsidR="00736535" w:rsidRDefault="00736535" w:rsidP="00736535">
      <w:pPr>
        <w:tabs>
          <w:tab w:val="left" w:pos="3510"/>
        </w:tabs>
        <w:rPr>
          <w:bCs/>
        </w:rPr>
      </w:pPr>
    </w:p>
    <w:p w14:paraId="6B7FCAA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08DAD07" w14:textId="77777777" w:rsidR="00736535" w:rsidRDefault="00736535" w:rsidP="00736535">
      <w:pPr>
        <w:tabs>
          <w:tab w:val="left" w:pos="3510"/>
        </w:tabs>
        <w:rPr>
          <w:iCs w:val="0"/>
        </w:rPr>
      </w:pPr>
    </w:p>
    <w:p w14:paraId="7633A8E7"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6E38B12" w14:textId="77777777" w:rsidR="00FB2835" w:rsidRDefault="00FB2835" w:rsidP="0048336A">
      <w:pPr>
        <w:rPr>
          <w:iCs w:val="0"/>
        </w:rPr>
      </w:pPr>
    </w:p>
    <w:p w14:paraId="525B13C5" w14:textId="77777777" w:rsidR="00736535" w:rsidRPr="00561F81" w:rsidRDefault="00736535" w:rsidP="00736535">
      <w:pPr>
        <w:jc w:val="both"/>
        <w:rPr>
          <w:rFonts w:ascii="Verdana" w:hAnsi="Verdana"/>
          <w:b/>
          <w:szCs w:val="22"/>
        </w:rPr>
      </w:pPr>
      <w:r>
        <w:rPr>
          <w:rFonts w:ascii="Verdana" w:hAnsi="Verdana"/>
          <w:b/>
          <w:bCs/>
        </w:rPr>
        <w:t>L/650/2965 Perform Manual Textile Operations</w:t>
      </w:r>
      <w:r w:rsidRPr="00561F81">
        <w:rPr>
          <w:rFonts w:ascii="Verdana" w:hAnsi="Verdana"/>
          <w:b/>
          <w:bCs/>
        </w:rPr>
        <w:t xml:space="preserve"> </w:t>
      </w:r>
    </w:p>
    <w:p w14:paraId="0B124B6E"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055"/>
        <w:gridCol w:w="3534"/>
        <w:gridCol w:w="1348"/>
        <w:gridCol w:w="1415"/>
        <w:gridCol w:w="2223"/>
      </w:tblGrid>
      <w:tr w:rsidR="007577FA" w:rsidRPr="00561F81" w14:paraId="328D1CA5" w14:textId="77777777" w:rsidTr="000D5B02">
        <w:tc>
          <w:tcPr>
            <w:tcW w:w="4592" w:type="dxa"/>
          </w:tcPr>
          <w:p w14:paraId="57E46CC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12E533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93AD93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1ABFF6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E71E5E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35A8F76" w14:textId="77777777" w:rsidTr="000D5B02">
        <w:tc>
          <w:tcPr>
            <w:tcW w:w="4592" w:type="dxa"/>
          </w:tcPr>
          <w:p w14:paraId="6A90B4FD" w14:textId="77777777" w:rsidR="000A4E95" w:rsidRDefault="000A4E95" w:rsidP="00391A87">
            <w:pPr>
              <w:pStyle w:val="NormalWeb"/>
              <w:spacing w:before="0" w:beforeAutospacing="0" w:after="0" w:afterAutospacing="0"/>
              <w:rPr>
                <w:rFonts w:ascii="Verdana" w:hAnsi="Verdana" w:cs="Arial"/>
                <w:b/>
                <w:sz w:val="22"/>
                <w:szCs w:val="22"/>
              </w:rPr>
            </w:pPr>
          </w:p>
          <w:p w14:paraId="4C7C3FF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Check and confirm that own immediate work area is free from waste and obstructions and is ready for manual textile operations in accordance with organisation’s rules, codes, guidelines, standards and agreed timescales following agreed procedures</w:t>
            </w:r>
          </w:p>
          <w:p w14:paraId="55AE38A6" w14:textId="77777777" w:rsidR="000A4E95" w:rsidRDefault="000A4E95" w:rsidP="00391A87">
            <w:pPr>
              <w:pStyle w:val="NormalWeb"/>
              <w:spacing w:before="0" w:beforeAutospacing="0" w:after="0" w:afterAutospacing="0"/>
              <w:rPr>
                <w:rFonts w:ascii="Verdana" w:hAnsi="Verdana" w:cs="Arial"/>
                <w:b/>
                <w:sz w:val="22"/>
                <w:szCs w:val="22"/>
              </w:rPr>
            </w:pPr>
          </w:p>
          <w:p w14:paraId="17C01D5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Arrange the work area and equipment to ensure efficiency during manual textile operations</w:t>
            </w:r>
          </w:p>
          <w:p w14:paraId="403133D8" w14:textId="77777777" w:rsidR="000A4E95" w:rsidRDefault="000A4E95" w:rsidP="00391A87">
            <w:pPr>
              <w:pStyle w:val="NormalWeb"/>
              <w:spacing w:before="0" w:beforeAutospacing="0" w:after="0" w:afterAutospacing="0"/>
              <w:rPr>
                <w:rFonts w:ascii="Verdana" w:hAnsi="Verdana" w:cs="Arial"/>
                <w:b/>
                <w:sz w:val="22"/>
                <w:szCs w:val="22"/>
              </w:rPr>
            </w:pPr>
          </w:p>
          <w:p w14:paraId="3A9EBEA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Explain why it is important to comply with organisational procedures to maintain own work area</w:t>
            </w:r>
          </w:p>
          <w:p w14:paraId="77042C8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62D5BE2" w14:textId="77777777" w:rsidR="00736535" w:rsidRPr="00391A87" w:rsidRDefault="00736535" w:rsidP="0099237B">
            <w:pPr>
              <w:pStyle w:val="Heading5"/>
              <w:rPr>
                <w:rFonts w:ascii="Verdana" w:hAnsi="Verdana"/>
                <w:color w:val="auto"/>
              </w:rPr>
            </w:pPr>
          </w:p>
        </w:tc>
        <w:tc>
          <w:tcPr>
            <w:tcW w:w="1184" w:type="dxa"/>
          </w:tcPr>
          <w:p w14:paraId="452ADE51" w14:textId="77777777" w:rsidR="00736535" w:rsidRPr="00391A87" w:rsidRDefault="00736535" w:rsidP="0099237B">
            <w:pPr>
              <w:pStyle w:val="Heading5"/>
              <w:rPr>
                <w:rFonts w:ascii="Verdana" w:hAnsi="Verdana"/>
                <w:color w:val="auto"/>
              </w:rPr>
            </w:pPr>
          </w:p>
        </w:tc>
        <w:tc>
          <w:tcPr>
            <w:tcW w:w="1250" w:type="dxa"/>
          </w:tcPr>
          <w:p w14:paraId="189FB4F3" w14:textId="77777777" w:rsidR="00736535" w:rsidRPr="00391A87" w:rsidRDefault="00736535" w:rsidP="0099237B">
            <w:pPr>
              <w:pStyle w:val="Heading5"/>
              <w:rPr>
                <w:rFonts w:ascii="Verdana" w:hAnsi="Verdana"/>
                <w:color w:val="auto"/>
              </w:rPr>
            </w:pPr>
          </w:p>
        </w:tc>
        <w:tc>
          <w:tcPr>
            <w:tcW w:w="2682" w:type="dxa"/>
          </w:tcPr>
          <w:p w14:paraId="41ED9ADB" w14:textId="77777777" w:rsidR="00736535" w:rsidRPr="00391A87" w:rsidRDefault="00736535" w:rsidP="0099237B">
            <w:pPr>
              <w:pStyle w:val="Heading5"/>
              <w:rPr>
                <w:rFonts w:ascii="Verdana" w:hAnsi="Verdana"/>
                <w:color w:val="auto"/>
              </w:rPr>
            </w:pPr>
          </w:p>
        </w:tc>
      </w:tr>
      <w:tr w:rsidR="007577FA" w:rsidRPr="00561F81" w14:paraId="4A8A13E1" w14:textId="77777777" w:rsidTr="000D5B02">
        <w:tc>
          <w:tcPr>
            <w:tcW w:w="4592" w:type="dxa"/>
          </w:tcPr>
          <w:p w14:paraId="543E7BC8" w14:textId="77777777" w:rsidR="000A4E95" w:rsidRDefault="000A4E95" w:rsidP="00391A87">
            <w:pPr>
              <w:pStyle w:val="NormalWeb"/>
              <w:spacing w:before="0" w:beforeAutospacing="0" w:after="0" w:afterAutospacing="0"/>
              <w:rPr>
                <w:rFonts w:ascii="Verdana" w:hAnsi="Verdana" w:cs="Arial"/>
                <w:b/>
                <w:sz w:val="22"/>
                <w:szCs w:val="22"/>
              </w:rPr>
            </w:pPr>
          </w:p>
          <w:p w14:paraId="7C1F804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equipment and/or tools that meet the requirements for the intended manual textile operations</w:t>
            </w:r>
          </w:p>
          <w:p w14:paraId="5F89B8E0" w14:textId="77777777" w:rsidR="000A4E95" w:rsidRDefault="000A4E95" w:rsidP="00391A87">
            <w:pPr>
              <w:pStyle w:val="NormalWeb"/>
              <w:spacing w:before="0" w:beforeAutospacing="0" w:after="0" w:afterAutospacing="0"/>
              <w:rPr>
                <w:rFonts w:ascii="Verdana" w:hAnsi="Verdana" w:cs="Arial"/>
                <w:b/>
                <w:sz w:val="22"/>
                <w:szCs w:val="22"/>
              </w:rPr>
            </w:pPr>
          </w:p>
          <w:p w14:paraId="41865E7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Check and confirm that tools and equipment are free from waste and obstructions and that they are ready for manual textile operations in accordance with organisation’s rules, codes, guidelines, standards and agreed timescales following agreed procedures</w:t>
            </w:r>
          </w:p>
          <w:p w14:paraId="5AE3B794" w14:textId="77777777" w:rsidR="000A4E95" w:rsidRDefault="000A4E95" w:rsidP="00391A87">
            <w:pPr>
              <w:pStyle w:val="NormalWeb"/>
              <w:spacing w:before="0" w:beforeAutospacing="0" w:after="0" w:afterAutospacing="0"/>
              <w:rPr>
                <w:rFonts w:ascii="Verdana" w:hAnsi="Verdana" w:cs="Arial"/>
                <w:b/>
                <w:sz w:val="22"/>
                <w:szCs w:val="22"/>
              </w:rPr>
            </w:pPr>
          </w:p>
          <w:p w14:paraId="6D067E4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Perform required safety checks on tools and equipment</w:t>
            </w:r>
          </w:p>
          <w:p w14:paraId="2D268D7C" w14:textId="77777777" w:rsidR="000A4E95" w:rsidRDefault="000A4E95" w:rsidP="00391A87">
            <w:pPr>
              <w:pStyle w:val="NormalWeb"/>
              <w:spacing w:before="0" w:beforeAutospacing="0" w:after="0" w:afterAutospacing="0"/>
              <w:rPr>
                <w:rFonts w:ascii="Verdana" w:hAnsi="Verdana" w:cs="Arial"/>
                <w:b/>
                <w:sz w:val="22"/>
                <w:szCs w:val="22"/>
              </w:rPr>
            </w:pPr>
          </w:p>
          <w:p w14:paraId="3B0E89E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Identify any faults and act within limits of own responsibility</w:t>
            </w:r>
          </w:p>
          <w:p w14:paraId="37CDB4DE" w14:textId="77777777" w:rsidR="000A4E95" w:rsidRDefault="000A4E95" w:rsidP="00391A87">
            <w:pPr>
              <w:pStyle w:val="NormalWeb"/>
              <w:spacing w:before="0" w:beforeAutospacing="0" w:after="0" w:afterAutospacing="0"/>
              <w:rPr>
                <w:rFonts w:ascii="Verdana" w:hAnsi="Verdana" w:cs="Arial"/>
                <w:b/>
                <w:sz w:val="22"/>
                <w:szCs w:val="22"/>
              </w:rPr>
            </w:pPr>
          </w:p>
          <w:p w14:paraId="69A080D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 xml:space="preserve">Identify any equipment or tools that do not conform to the specification and refer in accordance with organisation’s rules, codes, guidelines, </w:t>
            </w:r>
            <w:r w:rsidRPr="00391A87">
              <w:rPr>
                <w:rFonts w:ascii="Verdana" w:hAnsi="Verdana" w:cs="Arial"/>
                <w:sz w:val="22"/>
                <w:szCs w:val="22"/>
                <w:lang w:val="en-GB"/>
              </w:rPr>
              <w:lastRenderedPageBreak/>
              <w:t>standards and agreed timescales following agreed procedures</w:t>
            </w:r>
          </w:p>
          <w:p w14:paraId="4D7B89ED" w14:textId="77777777" w:rsidR="000A4E95" w:rsidRDefault="000A4E95" w:rsidP="00391A87">
            <w:pPr>
              <w:pStyle w:val="NormalWeb"/>
              <w:spacing w:before="0" w:beforeAutospacing="0" w:after="0" w:afterAutospacing="0"/>
              <w:rPr>
                <w:rFonts w:ascii="Verdana" w:hAnsi="Verdana" w:cs="Arial"/>
                <w:b/>
                <w:sz w:val="22"/>
                <w:szCs w:val="22"/>
              </w:rPr>
            </w:pPr>
          </w:p>
          <w:p w14:paraId="1767306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Confirm that equipment and tools are appropriate and ready for use</w:t>
            </w:r>
          </w:p>
          <w:p w14:paraId="6CB98B94" w14:textId="77777777" w:rsidR="000A4E95" w:rsidRDefault="000A4E95" w:rsidP="00391A87">
            <w:pPr>
              <w:pStyle w:val="NormalWeb"/>
              <w:spacing w:before="0" w:beforeAutospacing="0" w:after="0" w:afterAutospacing="0"/>
              <w:rPr>
                <w:rFonts w:ascii="Verdana" w:hAnsi="Verdana" w:cs="Arial"/>
                <w:b/>
                <w:sz w:val="22"/>
                <w:szCs w:val="22"/>
              </w:rPr>
            </w:pPr>
          </w:p>
          <w:p w14:paraId="252C9FA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2.7 </w:t>
            </w:r>
            <w:r w:rsidRPr="00391A87">
              <w:rPr>
                <w:rFonts w:ascii="Verdana" w:hAnsi="Verdana" w:cs="Arial"/>
                <w:sz w:val="22"/>
                <w:szCs w:val="22"/>
                <w:lang w:val="en-GB"/>
              </w:rPr>
              <w:t>Organise equipment and tools ready for work to be carried out according to instructions</w:t>
            </w:r>
          </w:p>
          <w:p w14:paraId="3BF4CED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9B0B2ED" w14:textId="77777777" w:rsidR="00736535" w:rsidRPr="00391A87" w:rsidRDefault="00736535" w:rsidP="0099237B">
            <w:pPr>
              <w:pStyle w:val="Heading5"/>
              <w:rPr>
                <w:rFonts w:ascii="Verdana" w:hAnsi="Verdana"/>
                <w:color w:val="auto"/>
              </w:rPr>
            </w:pPr>
          </w:p>
        </w:tc>
        <w:tc>
          <w:tcPr>
            <w:tcW w:w="1184" w:type="dxa"/>
          </w:tcPr>
          <w:p w14:paraId="4ACD023E" w14:textId="77777777" w:rsidR="00736535" w:rsidRPr="00391A87" w:rsidRDefault="00736535" w:rsidP="0099237B">
            <w:pPr>
              <w:pStyle w:val="Heading5"/>
              <w:rPr>
                <w:rFonts w:ascii="Verdana" w:hAnsi="Verdana"/>
                <w:color w:val="auto"/>
              </w:rPr>
            </w:pPr>
          </w:p>
        </w:tc>
        <w:tc>
          <w:tcPr>
            <w:tcW w:w="1250" w:type="dxa"/>
          </w:tcPr>
          <w:p w14:paraId="35DBDDB0" w14:textId="77777777" w:rsidR="00736535" w:rsidRPr="00391A87" w:rsidRDefault="00736535" w:rsidP="0099237B">
            <w:pPr>
              <w:pStyle w:val="Heading5"/>
              <w:rPr>
                <w:rFonts w:ascii="Verdana" w:hAnsi="Verdana"/>
                <w:color w:val="auto"/>
              </w:rPr>
            </w:pPr>
          </w:p>
        </w:tc>
        <w:tc>
          <w:tcPr>
            <w:tcW w:w="2682" w:type="dxa"/>
          </w:tcPr>
          <w:p w14:paraId="4ED4889F" w14:textId="77777777" w:rsidR="00736535" w:rsidRPr="00391A87" w:rsidRDefault="00736535" w:rsidP="0099237B">
            <w:pPr>
              <w:pStyle w:val="Heading5"/>
              <w:rPr>
                <w:rFonts w:ascii="Verdana" w:hAnsi="Verdana"/>
                <w:color w:val="auto"/>
              </w:rPr>
            </w:pPr>
          </w:p>
        </w:tc>
      </w:tr>
      <w:tr w:rsidR="007577FA" w:rsidRPr="00561F81" w14:paraId="0A191619" w14:textId="77777777" w:rsidTr="000D5B02">
        <w:tc>
          <w:tcPr>
            <w:tcW w:w="4592" w:type="dxa"/>
          </w:tcPr>
          <w:p w14:paraId="2E296998" w14:textId="77777777" w:rsidR="000A4E95" w:rsidRDefault="000A4E95" w:rsidP="00391A87">
            <w:pPr>
              <w:pStyle w:val="NormalWeb"/>
              <w:spacing w:before="0" w:beforeAutospacing="0" w:after="0" w:afterAutospacing="0"/>
              <w:rPr>
                <w:rFonts w:ascii="Verdana" w:hAnsi="Verdana" w:cs="Arial"/>
                <w:b/>
                <w:sz w:val="22"/>
                <w:szCs w:val="22"/>
              </w:rPr>
            </w:pPr>
          </w:p>
          <w:p w14:paraId="05C4B14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Check and confirm that the materials and components are as prescribed prior to starting manual textile operations</w:t>
            </w:r>
          </w:p>
          <w:p w14:paraId="65D2C2F1" w14:textId="77777777" w:rsidR="000A4E95" w:rsidRDefault="000A4E95" w:rsidP="00391A87">
            <w:pPr>
              <w:pStyle w:val="NormalWeb"/>
              <w:spacing w:before="0" w:beforeAutospacing="0" w:after="0" w:afterAutospacing="0"/>
              <w:rPr>
                <w:rFonts w:ascii="Verdana" w:hAnsi="Verdana" w:cs="Arial"/>
                <w:b/>
                <w:sz w:val="22"/>
                <w:szCs w:val="22"/>
              </w:rPr>
            </w:pPr>
          </w:p>
          <w:p w14:paraId="618D8DF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Check and confirm that materials and components are appropriate, available, and sufficient before undertaking manual textile operations</w:t>
            </w:r>
          </w:p>
          <w:p w14:paraId="0E8B09BB" w14:textId="77777777" w:rsidR="000A4E95" w:rsidRDefault="000A4E95" w:rsidP="00391A87">
            <w:pPr>
              <w:pStyle w:val="NormalWeb"/>
              <w:spacing w:before="0" w:beforeAutospacing="0" w:after="0" w:afterAutospacing="0"/>
              <w:rPr>
                <w:rFonts w:ascii="Verdana" w:hAnsi="Verdana" w:cs="Arial"/>
                <w:b/>
                <w:sz w:val="22"/>
                <w:szCs w:val="22"/>
              </w:rPr>
            </w:pPr>
          </w:p>
          <w:p w14:paraId="070100B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 xml:space="preserve">Identify any materials or components that do not conform to the work instructions/specification and refer in accordance with organisation’s rules, codes, guidelines, </w:t>
            </w:r>
            <w:r w:rsidRPr="00391A87">
              <w:rPr>
                <w:rFonts w:ascii="Verdana" w:hAnsi="Verdana" w:cs="Arial"/>
                <w:sz w:val="22"/>
                <w:szCs w:val="22"/>
                <w:lang w:val="en-GB"/>
              </w:rPr>
              <w:lastRenderedPageBreak/>
              <w:t>standards and agreed timescales following agreed procedures</w:t>
            </w:r>
          </w:p>
          <w:p w14:paraId="4C85EFCF" w14:textId="77777777" w:rsidR="000A4E95" w:rsidRDefault="000A4E95" w:rsidP="00391A87">
            <w:pPr>
              <w:pStyle w:val="NormalWeb"/>
              <w:spacing w:before="0" w:beforeAutospacing="0" w:after="0" w:afterAutospacing="0"/>
              <w:rPr>
                <w:rFonts w:ascii="Verdana" w:hAnsi="Verdana" w:cs="Arial"/>
                <w:b/>
                <w:sz w:val="22"/>
                <w:szCs w:val="22"/>
              </w:rPr>
            </w:pPr>
          </w:p>
          <w:p w14:paraId="494DA4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Confirm and report completion of required preparation activities and any actions required, in accordance with organisation’s rules, codes, guidelines, standards and agreed timescales following agreed procedure</w:t>
            </w:r>
          </w:p>
          <w:p w14:paraId="42BCF1F0" w14:textId="77777777" w:rsidR="000A4E95" w:rsidRDefault="000A4E95" w:rsidP="00391A87">
            <w:pPr>
              <w:pStyle w:val="NormalWeb"/>
              <w:spacing w:before="0" w:beforeAutospacing="0" w:after="0" w:afterAutospacing="0"/>
              <w:rPr>
                <w:rFonts w:ascii="Verdana" w:hAnsi="Verdana" w:cs="Arial"/>
                <w:b/>
                <w:sz w:val="22"/>
                <w:szCs w:val="22"/>
              </w:rPr>
            </w:pPr>
          </w:p>
          <w:p w14:paraId="659A55D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Organise and assemble resources ready for manual textile operations to be carried out according to work instructions/specification</w:t>
            </w:r>
          </w:p>
          <w:p w14:paraId="6CDCB24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9B17549" w14:textId="77777777" w:rsidR="00736535" w:rsidRPr="00391A87" w:rsidRDefault="00736535" w:rsidP="0099237B">
            <w:pPr>
              <w:pStyle w:val="Heading5"/>
              <w:rPr>
                <w:rFonts w:ascii="Verdana" w:hAnsi="Verdana"/>
                <w:color w:val="auto"/>
              </w:rPr>
            </w:pPr>
          </w:p>
        </w:tc>
        <w:tc>
          <w:tcPr>
            <w:tcW w:w="1184" w:type="dxa"/>
          </w:tcPr>
          <w:p w14:paraId="57ED63A2" w14:textId="77777777" w:rsidR="00736535" w:rsidRPr="00391A87" w:rsidRDefault="00736535" w:rsidP="0099237B">
            <w:pPr>
              <w:pStyle w:val="Heading5"/>
              <w:rPr>
                <w:rFonts w:ascii="Verdana" w:hAnsi="Verdana"/>
                <w:color w:val="auto"/>
              </w:rPr>
            </w:pPr>
          </w:p>
        </w:tc>
        <w:tc>
          <w:tcPr>
            <w:tcW w:w="1250" w:type="dxa"/>
          </w:tcPr>
          <w:p w14:paraId="49143031" w14:textId="77777777" w:rsidR="00736535" w:rsidRPr="00391A87" w:rsidRDefault="00736535" w:rsidP="0099237B">
            <w:pPr>
              <w:pStyle w:val="Heading5"/>
              <w:rPr>
                <w:rFonts w:ascii="Verdana" w:hAnsi="Verdana"/>
                <w:color w:val="auto"/>
              </w:rPr>
            </w:pPr>
          </w:p>
        </w:tc>
        <w:tc>
          <w:tcPr>
            <w:tcW w:w="2682" w:type="dxa"/>
          </w:tcPr>
          <w:p w14:paraId="2689A8AF" w14:textId="77777777" w:rsidR="00736535" w:rsidRPr="00391A87" w:rsidRDefault="00736535" w:rsidP="0099237B">
            <w:pPr>
              <w:pStyle w:val="Heading5"/>
              <w:rPr>
                <w:rFonts w:ascii="Verdana" w:hAnsi="Verdana"/>
                <w:color w:val="auto"/>
              </w:rPr>
            </w:pPr>
          </w:p>
        </w:tc>
      </w:tr>
      <w:tr w:rsidR="007577FA" w:rsidRPr="00561F81" w14:paraId="77D2AB0F" w14:textId="77777777" w:rsidTr="000D5B02">
        <w:tc>
          <w:tcPr>
            <w:tcW w:w="4592" w:type="dxa"/>
          </w:tcPr>
          <w:p w14:paraId="7F716C5C" w14:textId="77777777" w:rsidR="000A4E95" w:rsidRDefault="000A4E95" w:rsidP="00391A87">
            <w:pPr>
              <w:pStyle w:val="NormalWeb"/>
              <w:spacing w:before="0" w:beforeAutospacing="0" w:after="0" w:afterAutospacing="0"/>
              <w:rPr>
                <w:rFonts w:ascii="Verdana" w:hAnsi="Verdana" w:cs="Arial"/>
                <w:b/>
                <w:sz w:val="22"/>
                <w:szCs w:val="22"/>
              </w:rPr>
            </w:pPr>
          </w:p>
          <w:p w14:paraId="3D56F6D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and demonstrate how the characteristics of the materials and components to be processed impact upon the way in which they should be handled and assembled</w:t>
            </w:r>
          </w:p>
          <w:p w14:paraId="4C49566C" w14:textId="77777777" w:rsidR="000A4E95" w:rsidRDefault="000A4E95" w:rsidP="00391A87">
            <w:pPr>
              <w:pStyle w:val="NormalWeb"/>
              <w:spacing w:before="0" w:beforeAutospacing="0" w:after="0" w:afterAutospacing="0"/>
              <w:rPr>
                <w:rFonts w:ascii="Verdana" w:hAnsi="Verdana" w:cs="Arial"/>
                <w:b/>
                <w:sz w:val="22"/>
                <w:szCs w:val="22"/>
              </w:rPr>
            </w:pPr>
          </w:p>
          <w:p w14:paraId="34855AC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 xml:space="preserve">Describe and demonstrate how to process the components to meet the quality and quantity </w:t>
            </w:r>
            <w:r w:rsidRPr="00391A87">
              <w:rPr>
                <w:rFonts w:ascii="Verdana" w:hAnsi="Verdana" w:cs="Arial"/>
                <w:sz w:val="22"/>
                <w:szCs w:val="22"/>
                <w:lang w:val="en-GB"/>
              </w:rPr>
              <w:lastRenderedPageBreak/>
              <w:t>requirements, within the parameters of their own responsibility as outlined in the work pattern</w:t>
            </w:r>
          </w:p>
          <w:p w14:paraId="7AF8738F" w14:textId="77777777" w:rsidR="000A4E95" w:rsidRDefault="000A4E95" w:rsidP="00391A87">
            <w:pPr>
              <w:pStyle w:val="NormalWeb"/>
              <w:spacing w:before="0" w:beforeAutospacing="0" w:after="0" w:afterAutospacing="0"/>
              <w:rPr>
                <w:rFonts w:ascii="Verdana" w:hAnsi="Verdana" w:cs="Arial"/>
                <w:b/>
                <w:sz w:val="22"/>
                <w:szCs w:val="22"/>
              </w:rPr>
            </w:pPr>
          </w:p>
          <w:p w14:paraId="28762B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Demonstrate how to process materials and components to achieve maximum operating efficiency</w:t>
            </w:r>
          </w:p>
          <w:p w14:paraId="585DDC4C" w14:textId="77777777" w:rsidR="000A4E95" w:rsidRDefault="000A4E95" w:rsidP="00391A87">
            <w:pPr>
              <w:pStyle w:val="NormalWeb"/>
              <w:spacing w:before="0" w:beforeAutospacing="0" w:after="0" w:afterAutospacing="0"/>
              <w:rPr>
                <w:rFonts w:ascii="Verdana" w:hAnsi="Verdana" w:cs="Arial"/>
                <w:b/>
                <w:sz w:val="22"/>
                <w:szCs w:val="22"/>
              </w:rPr>
            </w:pPr>
          </w:p>
          <w:p w14:paraId="23D93C4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Explain and demonstrate how to protect the processed output from damage and contamination within parameters of own responsibility</w:t>
            </w:r>
          </w:p>
          <w:p w14:paraId="5FE971F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9C6D1BA" w14:textId="77777777" w:rsidR="00736535" w:rsidRPr="00391A87" w:rsidRDefault="00736535" w:rsidP="0099237B">
            <w:pPr>
              <w:pStyle w:val="Heading5"/>
              <w:rPr>
                <w:rFonts w:ascii="Verdana" w:hAnsi="Verdana"/>
                <w:color w:val="auto"/>
              </w:rPr>
            </w:pPr>
          </w:p>
        </w:tc>
        <w:tc>
          <w:tcPr>
            <w:tcW w:w="1184" w:type="dxa"/>
          </w:tcPr>
          <w:p w14:paraId="7B6885BD" w14:textId="77777777" w:rsidR="00736535" w:rsidRPr="00391A87" w:rsidRDefault="00736535" w:rsidP="0099237B">
            <w:pPr>
              <w:pStyle w:val="Heading5"/>
              <w:rPr>
                <w:rFonts w:ascii="Verdana" w:hAnsi="Verdana"/>
                <w:color w:val="auto"/>
              </w:rPr>
            </w:pPr>
          </w:p>
        </w:tc>
        <w:tc>
          <w:tcPr>
            <w:tcW w:w="1250" w:type="dxa"/>
          </w:tcPr>
          <w:p w14:paraId="73DF9433" w14:textId="77777777" w:rsidR="00736535" w:rsidRPr="00391A87" w:rsidRDefault="00736535" w:rsidP="0099237B">
            <w:pPr>
              <w:pStyle w:val="Heading5"/>
              <w:rPr>
                <w:rFonts w:ascii="Verdana" w:hAnsi="Verdana"/>
                <w:color w:val="auto"/>
              </w:rPr>
            </w:pPr>
          </w:p>
        </w:tc>
        <w:tc>
          <w:tcPr>
            <w:tcW w:w="2682" w:type="dxa"/>
          </w:tcPr>
          <w:p w14:paraId="63456222" w14:textId="77777777" w:rsidR="00736535" w:rsidRPr="00391A87" w:rsidRDefault="00736535" w:rsidP="0099237B">
            <w:pPr>
              <w:pStyle w:val="Heading5"/>
              <w:rPr>
                <w:rFonts w:ascii="Verdana" w:hAnsi="Verdana"/>
                <w:color w:val="auto"/>
              </w:rPr>
            </w:pPr>
          </w:p>
        </w:tc>
      </w:tr>
      <w:tr w:rsidR="007577FA" w:rsidRPr="00561F81" w14:paraId="37E5EC4B" w14:textId="77777777" w:rsidTr="000D5B02">
        <w:tc>
          <w:tcPr>
            <w:tcW w:w="4592" w:type="dxa"/>
          </w:tcPr>
          <w:p w14:paraId="67F95030" w14:textId="77777777" w:rsidR="000A4E95" w:rsidRDefault="000A4E95" w:rsidP="00391A87">
            <w:pPr>
              <w:pStyle w:val="NormalWeb"/>
              <w:spacing w:before="0" w:beforeAutospacing="0" w:after="0" w:afterAutospacing="0"/>
              <w:rPr>
                <w:rFonts w:ascii="Verdana" w:hAnsi="Verdana" w:cs="Arial"/>
                <w:b/>
                <w:sz w:val="22"/>
                <w:szCs w:val="22"/>
              </w:rPr>
            </w:pPr>
          </w:p>
          <w:p w14:paraId="4C8BFF36" w14:textId="77777777" w:rsidR="00874AF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Monitor and maintain safety and efficiency of work patterns during manual textile operations to ensure</w:t>
            </w:r>
          </w:p>
          <w:p w14:paraId="7322FA14" w14:textId="77777777" w:rsidR="00874AF6" w:rsidRDefault="00736535" w:rsidP="00874AF6">
            <w:pPr>
              <w:pStyle w:val="NormalWeb"/>
              <w:numPr>
                <w:ilvl w:val="0"/>
                <w:numId w:val="37"/>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timely identification of faults</w:t>
            </w:r>
          </w:p>
          <w:p w14:paraId="334109FF" w14:textId="77777777" w:rsidR="00874AF6" w:rsidRDefault="00736535" w:rsidP="00874AF6">
            <w:pPr>
              <w:pStyle w:val="NormalWeb"/>
              <w:numPr>
                <w:ilvl w:val="0"/>
                <w:numId w:val="37"/>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minimisation of down time</w:t>
            </w:r>
          </w:p>
          <w:p w14:paraId="38E65807" w14:textId="77777777" w:rsidR="00874AF6" w:rsidRDefault="00736535" w:rsidP="00874AF6">
            <w:pPr>
              <w:pStyle w:val="NormalWeb"/>
              <w:numPr>
                <w:ilvl w:val="0"/>
                <w:numId w:val="37"/>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minimisation of wastage</w:t>
            </w:r>
          </w:p>
          <w:p w14:paraId="75A566CD" w14:textId="77777777" w:rsidR="00874AF6" w:rsidRDefault="00736535" w:rsidP="00874AF6">
            <w:pPr>
              <w:pStyle w:val="NormalWeb"/>
              <w:numPr>
                <w:ilvl w:val="0"/>
                <w:numId w:val="37"/>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maintenance of the flow of materials and production</w:t>
            </w:r>
          </w:p>
          <w:p w14:paraId="49228B05" w14:textId="77777777" w:rsidR="00874AF6" w:rsidRDefault="00736535" w:rsidP="00874AF6">
            <w:pPr>
              <w:pStyle w:val="NormalWeb"/>
              <w:numPr>
                <w:ilvl w:val="0"/>
                <w:numId w:val="37"/>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maintenance of productivity levels</w:t>
            </w:r>
          </w:p>
          <w:p w14:paraId="62863773" w14:textId="624FD586" w:rsidR="00736535" w:rsidRDefault="00736535" w:rsidP="00874AF6">
            <w:pPr>
              <w:pStyle w:val="NormalWeb"/>
              <w:numPr>
                <w:ilvl w:val="0"/>
                <w:numId w:val="37"/>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lastRenderedPageBreak/>
              <w:t>maintenance of quality of output to meet specification</w:t>
            </w:r>
          </w:p>
          <w:p w14:paraId="520A13D6" w14:textId="77777777" w:rsidR="000A4E95" w:rsidRDefault="000A4E95" w:rsidP="00391A87">
            <w:pPr>
              <w:pStyle w:val="NormalWeb"/>
              <w:spacing w:before="0" w:beforeAutospacing="0" w:after="0" w:afterAutospacing="0"/>
              <w:rPr>
                <w:rFonts w:ascii="Verdana" w:hAnsi="Verdana" w:cs="Arial"/>
                <w:b/>
                <w:sz w:val="22"/>
                <w:szCs w:val="22"/>
              </w:rPr>
            </w:pPr>
          </w:p>
          <w:p w14:paraId="67A7E98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Identify and implement adjustments to the work pattern as required to maintain production targets</w:t>
            </w:r>
          </w:p>
          <w:p w14:paraId="2FB6083A" w14:textId="77777777" w:rsidR="000A4E95" w:rsidRDefault="000A4E95" w:rsidP="00391A87">
            <w:pPr>
              <w:pStyle w:val="NormalWeb"/>
              <w:spacing w:before="0" w:beforeAutospacing="0" w:after="0" w:afterAutospacing="0"/>
              <w:rPr>
                <w:rFonts w:ascii="Verdana" w:hAnsi="Verdana" w:cs="Arial"/>
                <w:b/>
                <w:sz w:val="22"/>
                <w:szCs w:val="22"/>
              </w:rPr>
            </w:pPr>
          </w:p>
          <w:p w14:paraId="7566776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Explain why it is important to maintain safe, efficient and effective work patterns and work methods to meet specification within agreed time schedules</w:t>
            </w:r>
          </w:p>
          <w:p w14:paraId="76FF9E8E" w14:textId="77777777" w:rsidR="000A4E95" w:rsidRDefault="000A4E95" w:rsidP="00391A87">
            <w:pPr>
              <w:pStyle w:val="NormalWeb"/>
              <w:spacing w:before="0" w:beforeAutospacing="0" w:after="0" w:afterAutospacing="0"/>
              <w:rPr>
                <w:rFonts w:ascii="Verdana" w:hAnsi="Verdana" w:cs="Arial"/>
                <w:b/>
                <w:sz w:val="22"/>
                <w:szCs w:val="22"/>
              </w:rPr>
            </w:pPr>
          </w:p>
          <w:p w14:paraId="47729C6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5.4 </w:t>
            </w:r>
            <w:r w:rsidRPr="00391A87">
              <w:rPr>
                <w:rFonts w:ascii="Verdana" w:hAnsi="Verdana" w:cs="Arial"/>
                <w:sz w:val="22"/>
                <w:szCs w:val="22"/>
                <w:lang w:val="en-GB"/>
              </w:rPr>
              <w:t>Prepare and provide essential information and instructions at changeover points during production</w:t>
            </w:r>
          </w:p>
          <w:p w14:paraId="12E70E23" w14:textId="77777777" w:rsidR="000A4E95" w:rsidRDefault="000A4E95" w:rsidP="00391A87">
            <w:pPr>
              <w:pStyle w:val="NormalWeb"/>
              <w:spacing w:before="0" w:beforeAutospacing="0" w:after="0" w:afterAutospacing="0"/>
              <w:rPr>
                <w:rFonts w:ascii="Verdana" w:hAnsi="Verdana" w:cs="Arial"/>
                <w:b/>
                <w:sz w:val="22"/>
                <w:szCs w:val="22"/>
              </w:rPr>
            </w:pPr>
          </w:p>
          <w:p w14:paraId="45160BB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5.5 </w:t>
            </w:r>
            <w:r w:rsidRPr="00391A87">
              <w:rPr>
                <w:rFonts w:ascii="Verdana" w:hAnsi="Verdana" w:cs="Arial"/>
                <w:sz w:val="22"/>
                <w:szCs w:val="22"/>
                <w:lang w:val="en-GB"/>
              </w:rPr>
              <w:t>Prepare and maintain detailed and accurate production records in accordance with organisation’s rules, codes, guidelines, standards and procedures in timescales to minimise downtime</w:t>
            </w:r>
          </w:p>
          <w:p w14:paraId="6C4A15ED" w14:textId="77777777" w:rsidR="00874AF6" w:rsidRDefault="00874AF6" w:rsidP="00391A87">
            <w:pPr>
              <w:pStyle w:val="NormalWeb"/>
              <w:spacing w:before="0" w:beforeAutospacing="0" w:after="0" w:afterAutospacing="0"/>
              <w:rPr>
                <w:rFonts w:ascii="Verdana" w:hAnsi="Verdana" w:cs="Arial"/>
                <w:sz w:val="22"/>
                <w:szCs w:val="22"/>
                <w:lang w:val="en-GB"/>
              </w:rPr>
            </w:pPr>
          </w:p>
          <w:p w14:paraId="0EEB101B" w14:textId="77777777" w:rsidR="00874AF6" w:rsidRDefault="00874AF6" w:rsidP="00391A87">
            <w:pPr>
              <w:pStyle w:val="NormalWeb"/>
              <w:spacing w:before="0" w:beforeAutospacing="0" w:after="0" w:afterAutospacing="0"/>
              <w:rPr>
                <w:rFonts w:ascii="Verdana" w:hAnsi="Verdana" w:cs="Arial"/>
                <w:sz w:val="22"/>
                <w:szCs w:val="22"/>
                <w:lang w:val="en-GB"/>
              </w:rPr>
            </w:pPr>
          </w:p>
          <w:p w14:paraId="1C0F4A67" w14:textId="77777777" w:rsidR="00874AF6" w:rsidRDefault="00874AF6" w:rsidP="00391A87">
            <w:pPr>
              <w:pStyle w:val="NormalWeb"/>
              <w:spacing w:before="0" w:beforeAutospacing="0" w:after="0" w:afterAutospacing="0"/>
              <w:rPr>
                <w:rFonts w:ascii="Verdana" w:hAnsi="Verdana" w:cs="Arial"/>
                <w:sz w:val="22"/>
                <w:szCs w:val="22"/>
                <w:lang w:val="en-GB"/>
              </w:rPr>
            </w:pPr>
          </w:p>
          <w:p w14:paraId="79CC2B6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8A99936" w14:textId="77777777" w:rsidR="00736535" w:rsidRPr="00391A87" w:rsidRDefault="00736535" w:rsidP="0099237B">
            <w:pPr>
              <w:pStyle w:val="Heading5"/>
              <w:rPr>
                <w:rFonts w:ascii="Verdana" w:hAnsi="Verdana"/>
                <w:color w:val="auto"/>
              </w:rPr>
            </w:pPr>
          </w:p>
        </w:tc>
        <w:tc>
          <w:tcPr>
            <w:tcW w:w="1184" w:type="dxa"/>
          </w:tcPr>
          <w:p w14:paraId="0D676617" w14:textId="77777777" w:rsidR="00736535" w:rsidRPr="00391A87" w:rsidRDefault="00736535" w:rsidP="0099237B">
            <w:pPr>
              <w:pStyle w:val="Heading5"/>
              <w:rPr>
                <w:rFonts w:ascii="Verdana" w:hAnsi="Verdana"/>
                <w:color w:val="auto"/>
              </w:rPr>
            </w:pPr>
          </w:p>
        </w:tc>
        <w:tc>
          <w:tcPr>
            <w:tcW w:w="1250" w:type="dxa"/>
          </w:tcPr>
          <w:p w14:paraId="52C4400B" w14:textId="77777777" w:rsidR="00736535" w:rsidRPr="00391A87" w:rsidRDefault="00736535" w:rsidP="0099237B">
            <w:pPr>
              <w:pStyle w:val="Heading5"/>
              <w:rPr>
                <w:rFonts w:ascii="Verdana" w:hAnsi="Verdana"/>
                <w:color w:val="auto"/>
              </w:rPr>
            </w:pPr>
          </w:p>
        </w:tc>
        <w:tc>
          <w:tcPr>
            <w:tcW w:w="2682" w:type="dxa"/>
          </w:tcPr>
          <w:p w14:paraId="4DD9CEF8" w14:textId="77777777" w:rsidR="00736535" w:rsidRPr="00391A87" w:rsidRDefault="00736535" w:rsidP="0099237B">
            <w:pPr>
              <w:pStyle w:val="Heading5"/>
              <w:rPr>
                <w:rFonts w:ascii="Verdana" w:hAnsi="Verdana"/>
                <w:color w:val="auto"/>
              </w:rPr>
            </w:pPr>
          </w:p>
        </w:tc>
      </w:tr>
      <w:tr w:rsidR="007577FA" w:rsidRPr="00561F81" w14:paraId="63538BE7" w14:textId="77777777" w:rsidTr="000D5B02">
        <w:tc>
          <w:tcPr>
            <w:tcW w:w="4592" w:type="dxa"/>
          </w:tcPr>
          <w:p w14:paraId="0AA6B7D1" w14:textId="77777777" w:rsidR="000A4E95" w:rsidRDefault="000A4E95" w:rsidP="00391A87">
            <w:pPr>
              <w:pStyle w:val="NormalWeb"/>
              <w:spacing w:before="0" w:beforeAutospacing="0" w:after="0" w:afterAutospacing="0"/>
              <w:rPr>
                <w:rFonts w:ascii="Verdana" w:hAnsi="Verdana" w:cs="Arial"/>
                <w:b/>
                <w:sz w:val="22"/>
                <w:szCs w:val="22"/>
              </w:rPr>
            </w:pPr>
          </w:p>
          <w:p w14:paraId="38E673B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Explain why it is important to perform quality checks that can contribute to production targets</w:t>
            </w:r>
          </w:p>
          <w:p w14:paraId="7BF2F6F1" w14:textId="77777777" w:rsidR="000A4E95" w:rsidRDefault="000A4E95" w:rsidP="00391A87">
            <w:pPr>
              <w:pStyle w:val="NormalWeb"/>
              <w:spacing w:before="0" w:beforeAutospacing="0" w:after="0" w:afterAutospacing="0"/>
              <w:rPr>
                <w:rFonts w:ascii="Verdana" w:hAnsi="Verdana" w:cs="Arial"/>
                <w:b/>
                <w:sz w:val="22"/>
                <w:szCs w:val="22"/>
              </w:rPr>
            </w:pPr>
          </w:p>
          <w:p w14:paraId="32F881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6.2 </w:t>
            </w:r>
            <w:r w:rsidRPr="00391A87">
              <w:rPr>
                <w:rFonts w:ascii="Verdana" w:hAnsi="Verdana" w:cs="Arial"/>
                <w:sz w:val="22"/>
                <w:szCs w:val="22"/>
                <w:lang w:val="en-GB"/>
              </w:rPr>
              <w:t>Inspect products against specifications</w:t>
            </w:r>
          </w:p>
          <w:p w14:paraId="02824359" w14:textId="77777777" w:rsidR="000A4E95" w:rsidRDefault="000A4E95" w:rsidP="00391A87">
            <w:pPr>
              <w:pStyle w:val="NormalWeb"/>
              <w:spacing w:before="0" w:beforeAutospacing="0" w:after="0" w:afterAutospacing="0"/>
              <w:rPr>
                <w:rFonts w:ascii="Verdana" w:hAnsi="Verdana" w:cs="Arial"/>
                <w:b/>
                <w:sz w:val="22"/>
                <w:szCs w:val="22"/>
              </w:rPr>
            </w:pPr>
          </w:p>
          <w:p w14:paraId="5A5E666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6.3 </w:t>
            </w:r>
            <w:r w:rsidRPr="00391A87">
              <w:rPr>
                <w:rFonts w:ascii="Verdana" w:hAnsi="Verdana" w:cs="Arial"/>
                <w:sz w:val="22"/>
                <w:szCs w:val="22"/>
                <w:lang w:val="en-GB"/>
              </w:rPr>
              <w:t>Identify types of faults which may occur in process and the potential effects on quality</w:t>
            </w:r>
          </w:p>
          <w:p w14:paraId="728C4D2C" w14:textId="77777777" w:rsidR="000A4E95" w:rsidRDefault="000A4E95" w:rsidP="00391A87">
            <w:pPr>
              <w:pStyle w:val="NormalWeb"/>
              <w:spacing w:before="0" w:beforeAutospacing="0" w:after="0" w:afterAutospacing="0"/>
              <w:rPr>
                <w:rFonts w:ascii="Verdana" w:hAnsi="Verdana" w:cs="Arial"/>
                <w:b/>
                <w:sz w:val="22"/>
                <w:szCs w:val="22"/>
              </w:rPr>
            </w:pPr>
          </w:p>
          <w:p w14:paraId="0B797F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6.4 </w:t>
            </w:r>
            <w:r w:rsidRPr="00391A87">
              <w:rPr>
                <w:rFonts w:ascii="Verdana" w:hAnsi="Verdana" w:cs="Arial"/>
                <w:sz w:val="22"/>
                <w:szCs w:val="22"/>
                <w:lang w:val="en-GB"/>
              </w:rPr>
              <w:t>Explain why it is important to segregate and mark rejects</w:t>
            </w:r>
          </w:p>
          <w:p w14:paraId="4F11CF39" w14:textId="77777777" w:rsidR="000A4E95" w:rsidRDefault="000A4E95" w:rsidP="00391A87">
            <w:pPr>
              <w:pStyle w:val="NormalWeb"/>
              <w:spacing w:before="0" w:beforeAutospacing="0" w:after="0" w:afterAutospacing="0"/>
              <w:rPr>
                <w:rFonts w:ascii="Verdana" w:hAnsi="Verdana" w:cs="Arial"/>
                <w:b/>
                <w:sz w:val="22"/>
                <w:szCs w:val="22"/>
              </w:rPr>
            </w:pPr>
          </w:p>
          <w:p w14:paraId="794795A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6.5 </w:t>
            </w:r>
            <w:r w:rsidRPr="00391A87">
              <w:rPr>
                <w:rFonts w:ascii="Verdana" w:hAnsi="Verdana" w:cs="Arial"/>
                <w:sz w:val="22"/>
                <w:szCs w:val="22"/>
                <w:lang w:val="en-GB"/>
              </w:rPr>
              <w:t>Identify two potential consequences of not rectifying problems</w:t>
            </w:r>
          </w:p>
          <w:p w14:paraId="4A45CAC4" w14:textId="77777777" w:rsidR="000A4E95" w:rsidRDefault="000A4E95" w:rsidP="00391A87">
            <w:pPr>
              <w:pStyle w:val="NormalWeb"/>
              <w:spacing w:before="0" w:beforeAutospacing="0" w:after="0" w:afterAutospacing="0"/>
              <w:rPr>
                <w:rFonts w:ascii="Verdana" w:hAnsi="Verdana" w:cs="Arial"/>
                <w:b/>
                <w:sz w:val="22"/>
                <w:szCs w:val="22"/>
              </w:rPr>
            </w:pPr>
          </w:p>
          <w:p w14:paraId="72808E9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6.6 </w:t>
            </w:r>
            <w:r w:rsidRPr="00391A87">
              <w:rPr>
                <w:rFonts w:ascii="Verdana" w:hAnsi="Verdana" w:cs="Arial"/>
                <w:sz w:val="22"/>
                <w:szCs w:val="22"/>
                <w:lang w:val="en-GB"/>
              </w:rPr>
              <w:t>Explain why it is important to record details of adjustments and the potential consequences of not recording them</w:t>
            </w:r>
          </w:p>
          <w:p w14:paraId="48EB9C23" w14:textId="77777777" w:rsidR="000A4E95" w:rsidRDefault="000A4E95" w:rsidP="00391A87">
            <w:pPr>
              <w:pStyle w:val="NormalWeb"/>
              <w:spacing w:before="0" w:beforeAutospacing="0" w:after="0" w:afterAutospacing="0"/>
              <w:rPr>
                <w:rFonts w:ascii="Verdana" w:hAnsi="Verdana" w:cs="Arial"/>
                <w:b/>
                <w:sz w:val="22"/>
                <w:szCs w:val="22"/>
              </w:rPr>
            </w:pPr>
          </w:p>
          <w:p w14:paraId="11D1BDA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6.7 </w:t>
            </w:r>
            <w:r w:rsidRPr="00391A87">
              <w:rPr>
                <w:rFonts w:ascii="Verdana" w:hAnsi="Verdana" w:cs="Arial"/>
                <w:sz w:val="22"/>
                <w:szCs w:val="22"/>
                <w:lang w:val="en-GB"/>
              </w:rPr>
              <w:t>Identify two equipment faults that may occur, explain how they are identified and how they should be dealt with</w:t>
            </w:r>
          </w:p>
          <w:p w14:paraId="3665D92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C48A86C" w14:textId="77777777" w:rsidR="00736535" w:rsidRPr="00391A87" w:rsidRDefault="00736535" w:rsidP="0099237B">
            <w:pPr>
              <w:pStyle w:val="Heading5"/>
              <w:rPr>
                <w:rFonts w:ascii="Verdana" w:hAnsi="Verdana"/>
                <w:color w:val="auto"/>
              </w:rPr>
            </w:pPr>
          </w:p>
        </w:tc>
        <w:tc>
          <w:tcPr>
            <w:tcW w:w="1184" w:type="dxa"/>
          </w:tcPr>
          <w:p w14:paraId="0A722FB9" w14:textId="77777777" w:rsidR="00736535" w:rsidRPr="00391A87" w:rsidRDefault="00736535" w:rsidP="0099237B">
            <w:pPr>
              <w:pStyle w:val="Heading5"/>
              <w:rPr>
                <w:rFonts w:ascii="Verdana" w:hAnsi="Verdana"/>
                <w:color w:val="auto"/>
              </w:rPr>
            </w:pPr>
          </w:p>
        </w:tc>
        <w:tc>
          <w:tcPr>
            <w:tcW w:w="1250" w:type="dxa"/>
          </w:tcPr>
          <w:p w14:paraId="599D82AE" w14:textId="77777777" w:rsidR="00736535" w:rsidRPr="00391A87" w:rsidRDefault="00736535" w:rsidP="0099237B">
            <w:pPr>
              <w:pStyle w:val="Heading5"/>
              <w:rPr>
                <w:rFonts w:ascii="Verdana" w:hAnsi="Verdana"/>
                <w:color w:val="auto"/>
              </w:rPr>
            </w:pPr>
          </w:p>
        </w:tc>
        <w:tc>
          <w:tcPr>
            <w:tcW w:w="2682" w:type="dxa"/>
          </w:tcPr>
          <w:p w14:paraId="0AAB2914" w14:textId="77777777" w:rsidR="00736535" w:rsidRPr="00391A87" w:rsidRDefault="00736535" w:rsidP="0099237B">
            <w:pPr>
              <w:pStyle w:val="Heading5"/>
              <w:rPr>
                <w:rFonts w:ascii="Verdana" w:hAnsi="Verdana"/>
                <w:color w:val="auto"/>
              </w:rPr>
            </w:pPr>
          </w:p>
        </w:tc>
      </w:tr>
    </w:tbl>
    <w:p w14:paraId="172AFA22" w14:textId="11A61C46"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C14F2CC" w14:textId="77777777" w:rsidTr="00391A87">
        <w:tc>
          <w:tcPr>
            <w:tcW w:w="12575" w:type="dxa"/>
          </w:tcPr>
          <w:p w14:paraId="66CA9C54"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5DC2247" w14:textId="77777777" w:rsidR="00736535" w:rsidRPr="00391A87" w:rsidRDefault="00736535" w:rsidP="00391A87">
            <w:pPr>
              <w:jc w:val="both"/>
              <w:rPr>
                <w:rFonts w:cs="Times New Roman"/>
                <w:b/>
              </w:rPr>
            </w:pPr>
          </w:p>
          <w:p w14:paraId="691BB683" w14:textId="77777777" w:rsidR="00736535" w:rsidRPr="00391A87" w:rsidRDefault="00736535" w:rsidP="00391A87">
            <w:pPr>
              <w:jc w:val="both"/>
              <w:rPr>
                <w:rFonts w:cs="Times New Roman"/>
                <w:b/>
              </w:rPr>
            </w:pPr>
          </w:p>
          <w:p w14:paraId="6735ACAF" w14:textId="77777777" w:rsidR="00736535" w:rsidRPr="00391A87" w:rsidRDefault="00736535" w:rsidP="00391A87">
            <w:pPr>
              <w:jc w:val="both"/>
              <w:rPr>
                <w:rFonts w:cs="Times New Roman"/>
                <w:b/>
              </w:rPr>
            </w:pPr>
          </w:p>
          <w:p w14:paraId="112EA166" w14:textId="77777777" w:rsidR="00736535" w:rsidRPr="00391A87" w:rsidRDefault="00736535" w:rsidP="00391A87">
            <w:pPr>
              <w:jc w:val="both"/>
              <w:rPr>
                <w:rFonts w:cs="Times New Roman"/>
                <w:b/>
              </w:rPr>
            </w:pPr>
          </w:p>
          <w:p w14:paraId="44F28824" w14:textId="77777777" w:rsidR="00736535" w:rsidRPr="00391A87" w:rsidRDefault="00736535" w:rsidP="00391A87">
            <w:pPr>
              <w:jc w:val="both"/>
              <w:rPr>
                <w:rFonts w:cs="Times New Roman"/>
                <w:b/>
              </w:rPr>
            </w:pPr>
          </w:p>
          <w:p w14:paraId="275DAEDD" w14:textId="77777777" w:rsidR="00736535" w:rsidRPr="00391A87" w:rsidRDefault="00736535" w:rsidP="00391A87">
            <w:pPr>
              <w:jc w:val="both"/>
              <w:rPr>
                <w:b/>
              </w:rPr>
            </w:pPr>
            <w:r w:rsidRPr="00391A87">
              <w:rPr>
                <w:b/>
              </w:rPr>
              <w:t xml:space="preserve">Name:                                                                                     Signature:                                                                             </w:t>
            </w:r>
          </w:p>
          <w:p w14:paraId="500A0955" w14:textId="77777777" w:rsidR="00736535" w:rsidRPr="00391A87" w:rsidRDefault="00736535" w:rsidP="00391A87">
            <w:pPr>
              <w:jc w:val="both"/>
              <w:rPr>
                <w:b/>
              </w:rPr>
            </w:pPr>
            <w:r w:rsidRPr="00391A87">
              <w:rPr>
                <w:b/>
              </w:rPr>
              <w:t xml:space="preserve">Date:                                 </w:t>
            </w:r>
          </w:p>
        </w:tc>
      </w:tr>
    </w:tbl>
    <w:p w14:paraId="3AB34BAF" w14:textId="77777777" w:rsidR="00736535" w:rsidRDefault="00736535" w:rsidP="0048336A"/>
    <w:p w14:paraId="0B6B4EA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EB5C4A6"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7CE33E0" w14:textId="77777777" w:rsidTr="00391A87">
        <w:tc>
          <w:tcPr>
            <w:tcW w:w="12575" w:type="dxa"/>
          </w:tcPr>
          <w:p w14:paraId="0E45D592" w14:textId="77777777" w:rsidR="00736535" w:rsidRPr="00391A87" w:rsidRDefault="00736535" w:rsidP="00391A87">
            <w:pPr>
              <w:jc w:val="both"/>
              <w:rPr>
                <w:rFonts w:cs="Times New Roman"/>
                <w:b/>
              </w:rPr>
            </w:pPr>
            <w:r w:rsidRPr="00391A87">
              <w:rPr>
                <w:rFonts w:cs="Times New Roman"/>
                <w:b/>
              </w:rPr>
              <w:t>INTERNAL MODERATOR COMMENTS:</w:t>
            </w:r>
          </w:p>
          <w:p w14:paraId="281EFD89" w14:textId="77777777" w:rsidR="00736535" w:rsidRPr="00391A87" w:rsidRDefault="00736535" w:rsidP="00391A87">
            <w:pPr>
              <w:jc w:val="both"/>
              <w:rPr>
                <w:rFonts w:cs="Times New Roman"/>
                <w:b/>
              </w:rPr>
            </w:pPr>
          </w:p>
          <w:p w14:paraId="47F12CC9" w14:textId="77777777" w:rsidR="00736535" w:rsidRPr="00391A87" w:rsidRDefault="00736535" w:rsidP="00391A87">
            <w:pPr>
              <w:jc w:val="both"/>
              <w:rPr>
                <w:rFonts w:cs="Times New Roman"/>
                <w:b/>
              </w:rPr>
            </w:pPr>
          </w:p>
          <w:p w14:paraId="0A5007D2" w14:textId="77777777" w:rsidR="00736535" w:rsidRPr="00391A87" w:rsidRDefault="00736535" w:rsidP="00391A87">
            <w:pPr>
              <w:jc w:val="both"/>
              <w:rPr>
                <w:rFonts w:cs="Times New Roman"/>
                <w:b/>
              </w:rPr>
            </w:pPr>
          </w:p>
          <w:p w14:paraId="3B48ACE0" w14:textId="77777777" w:rsidR="00736535" w:rsidRPr="00391A87" w:rsidRDefault="00736535" w:rsidP="00391A87">
            <w:pPr>
              <w:jc w:val="both"/>
              <w:rPr>
                <w:rFonts w:cs="Times New Roman"/>
                <w:b/>
              </w:rPr>
            </w:pPr>
          </w:p>
          <w:p w14:paraId="6E1CDFF2" w14:textId="77777777" w:rsidR="00736535" w:rsidRPr="00391A87" w:rsidRDefault="00736535" w:rsidP="00391A87">
            <w:pPr>
              <w:jc w:val="both"/>
              <w:rPr>
                <w:rFonts w:cs="Times New Roman"/>
                <w:b/>
              </w:rPr>
            </w:pPr>
          </w:p>
          <w:p w14:paraId="64C82732" w14:textId="77777777" w:rsidR="00736535" w:rsidRPr="00391A87" w:rsidRDefault="00736535" w:rsidP="00391A87">
            <w:pPr>
              <w:jc w:val="both"/>
              <w:rPr>
                <w:b/>
              </w:rPr>
            </w:pPr>
            <w:r w:rsidRPr="00391A87">
              <w:rPr>
                <w:b/>
              </w:rPr>
              <w:t xml:space="preserve">Name:                                                                                     Signature:                                                                             </w:t>
            </w:r>
          </w:p>
          <w:p w14:paraId="6D9492BC" w14:textId="77777777" w:rsidR="00736535" w:rsidRPr="00391A87" w:rsidRDefault="00736535" w:rsidP="00391A87">
            <w:pPr>
              <w:jc w:val="both"/>
              <w:rPr>
                <w:b/>
              </w:rPr>
            </w:pPr>
            <w:r w:rsidRPr="00391A87">
              <w:rPr>
                <w:b/>
              </w:rPr>
              <w:t xml:space="preserve">Date:                                 </w:t>
            </w:r>
          </w:p>
        </w:tc>
      </w:tr>
      <w:tr w:rsidR="00736535" w:rsidRPr="007E224B" w14:paraId="39B36934" w14:textId="77777777" w:rsidTr="00391A87">
        <w:tc>
          <w:tcPr>
            <w:tcW w:w="12575" w:type="dxa"/>
          </w:tcPr>
          <w:p w14:paraId="3CA902B3" w14:textId="77777777" w:rsidR="00736535" w:rsidRPr="00391A87" w:rsidRDefault="00736535" w:rsidP="00391A87">
            <w:pPr>
              <w:jc w:val="both"/>
              <w:rPr>
                <w:rFonts w:cs="Times New Roman"/>
                <w:b/>
              </w:rPr>
            </w:pPr>
            <w:r w:rsidRPr="00391A87">
              <w:rPr>
                <w:rFonts w:cs="Times New Roman"/>
                <w:b/>
              </w:rPr>
              <w:t>EXTERNAL MODERATOR COMMENTS:</w:t>
            </w:r>
          </w:p>
          <w:p w14:paraId="3AD95D47" w14:textId="77777777" w:rsidR="00736535" w:rsidRPr="00391A87" w:rsidRDefault="00736535" w:rsidP="00391A87">
            <w:pPr>
              <w:jc w:val="both"/>
              <w:rPr>
                <w:rFonts w:cs="Times New Roman"/>
                <w:b/>
              </w:rPr>
            </w:pPr>
          </w:p>
          <w:p w14:paraId="3FDC34E0" w14:textId="77777777" w:rsidR="00736535" w:rsidRPr="00391A87" w:rsidRDefault="00736535" w:rsidP="00391A87">
            <w:pPr>
              <w:jc w:val="both"/>
              <w:rPr>
                <w:rFonts w:cs="Times New Roman"/>
                <w:b/>
              </w:rPr>
            </w:pPr>
          </w:p>
          <w:p w14:paraId="7DE5452C" w14:textId="77777777" w:rsidR="00736535" w:rsidRPr="00391A87" w:rsidRDefault="00736535" w:rsidP="00391A87">
            <w:pPr>
              <w:jc w:val="both"/>
              <w:rPr>
                <w:rFonts w:cs="Times New Roman"/>
                <w:b/>
              </w:rPr>
            </w:pPr>
          </w:p>
          <w:p w14:paraId="5F9B93FB" w14:textId="77777777" w:rsidR="00736535" w:rsidRPr="00391A87" w:rsidRDefault="00736535" w:rsidP="00391A87">
            <w:pPr>
              <w:jc w:val="both"/>
              <w:rPr>
                <w:rFonts w:cs="Times New Roman"/>
                <w:b/>
              </w:rPr>
            </w:pPr>
          </w:p>
          <w:p w14:paraId="6E88ECB5" w14:textId="77777777" w:rsidR="00736535" w:rsidRPr="00391A87" w:rsidRDefault="00736535" w:rsidP="00391A87">
            <w:pPr>
              <w:jc w:val="both"/>
              <w:rPr>
                <w:rFonts w:cs="Times New Roman"/>
                <w:b/>
              </w:rPr>
            </w:pPr>
          </w:p>
          <w:p w14:paraId="15EDC482" w14:textId="77777777" w:rsidR="00736535" w:rsidRPr="00391A87" w:rsidRDefault="00736535" w:rsidP="00391A87">
            <w:pPr>
              <w:jc w:val="both"/>
              <w:rPr>
                <w:b/>
              </w:rPr>
            </w:pPr>
            <w:r w:rsidRPr="00391A87">
              <w:rPr>
                <w:b/>
              </w:rPr>
              <w:t xml:space="preserve">Name:                                                                                     Signature:                                                                             </w:t>
            </w:r>
          </w:p>
          <w:p w14:paraId="5D98604E" w14:textId="77777777" w:rsidR="00736535" w:rsidRPr="00391A87" w:rsidRDefault="00736535" w:rsidP="00391A87">
            <w:pPr>
              <w:jc w:val="both"/>
              <w:rPr>
                <w:b/>
              </w:rPr>
            </w:pPr>
            <w:r w:rsidRPr="00391A87">
              <w:rPr>
                <w:b/>
              </w:rPr>
              <w:t xml:space="preserve">Date:                                 </w:t>
            </w:r>
          </w:p>
        </w:tc>
      </w:tr>
    </w:tbl>
    <w:p w14:paraId="32D7B3B4" w14:textId="77777777" w:rsidR="00736535" w:rsidRDefault="00736535" w:rsidP="00736535">
      <w:pPr>
        <w:pStyle w:val="mainheading"/>
        <w:spacing w:before="0" w:after="0"/>
        <w:jc w:val="both"/>
        <w:rPr>
          <w:rFonts w:ascii="Verdana" w:hAnsi="Verdana"/>
          <w:b w:val="0"/>
          <w:bCs/>
          <w:sz w:val="22"/>
        </w:rPr>
      </w:pPr>
    </w:p>
    <w:p w14:paraId="1815C2A1"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5D863D9" w14:textId="77777777" w:rsidR="00FB2835" w:rsidRPr="0048336A" w:rsidRDefault="00F06036" w:rsidP="0048336A">
      <w:r>
        <w:br w:type="page"/>
      </w:r>
    </w:p>
    <w:p w14:paraId="297B28A4"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74D2E6E1" w14:textId="77777777" w:rsidR="00736535" w:rsidRDefault="00736535" w:rsidP="00736535">
      <w:pPr>
        <w:tabs>
          <w:tab w:val="left" w:pos="3510"/>
        </w:tabs>
        <w:rPr>
          <w:bCs/>
        </w:rPr>
      </w:pPr>
    </w:p>
    <w:p w14:paraId="59F034A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F1FFE18" w14:textId="77777777" w:rsidR="00736535" w:rsidRDefault="00736535" w:rsidP="00736535">
      <w:pPr>
        <w:tabs>
          <w:tab w:val="left" w:pos="3510"/>
        </w:tabs>
        <w:rPr>
          <w:iCs w:val="0"/>
        </w:rPr>
      </w:pPr>
    </w:p>
    <w:p w14:paraId="3963D75B"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649829E" w14:textId="77777777" w:rsidR="00FB2835" w:rsidRDefault="00FB2835" w:rsidP="0048336A">
      <w:pPr>
        <w:rPr>
          <w:iCs w:val="0"/>
        </w:rPr>
      </w:pPr>
    </w:p>
    <w:p w14:paraId="0D24C8F5" w14:textId="77777777" w:rsidR="00736535" w:rsidRPr="00561F81" w:rsidRDefault="00736535" w:rsidP="00736535">
      <w:pPr>
        <w:jc w:val="both"/>
        <w:rPr>
          <w:rFonts w:ascii="Verdana" w:hAnsi="Verdana"/>
          <w:b/>
          <w:szCs w:val="22"/>
        </w:rPr>
      </w:pPr>
      <w:r>
        <w:rPr>
          <w:rFonts w:ascii="Verdana" w:hAnsi="Verdana"/>
          <w:b/>
          <w:bCs/>
        </w:rPr>
        <w:t>M/650/2966 Control the Efficiency of Textile Production</w:t>
      </w:r>
      <w:r w:rsidRPr="00561F81">
        <w:rPr>
          <w:rFonts w:ascii="Verdana" w:hAnsi="Verdana"/>
          <w:b/>
          <w:bCs/>
        </w:rPr>
        <w:t xml:space="preserve"> </w:t>
      </w:r>
    </w:p>
    <w:p w14:paraId="573E258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35"/>
        <w:gridCol w:w="3605"/>
        <w:gridCol w:w="1348"/>
        <w:gridCol w:w="1415"/>
        <w:gridCol w:w="2272"/>
      </w:tblGrid>
      <w:tr w:rsidR="007577FA" w:rsidRPr="00561F81" w14:paraId="5C646D7D" w14:textId="77777777" w:rsidTr="000D5B02">
        <w:tc>
          <w:tcPr>
            <w:tcW w:w="4592" w:type="dxa"/>
          </w:tcPr>
          <w:p w14:paraId="0631E98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3D7EEA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DEC438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BE691D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775C71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F5721E9" w14:textId="77777777" w:rsidTr="000D5B02">
        <w:tc>
          <w:tcPr>
            <w:tcW w:w="4592" w:type="dxa"/>
          </w:tcPr>
          <w:p w14:paraId="13C938F8" w14:textId="77777777" w:rsidR="000A4E95" w:rsidRDefault="000A4E95" w:rsidP="00391A87">
            <w:pPr>
              <w:pStyle w:val="NormalWeb"/>
              <w:spacing w:before="0" w:beforeAutospacing="0" w:after="0" w:afterAutospacing="0"/>
              <w:rPr>
                <w:rFonts w:ascii="Verdana" w:hAnsi="Verdana" w:cs="Arial"/>
                <w:b/>
                <w:sz w:val="22"/>
                <w:szCs w:val="22"/>
              </w:rPr>
            </w:pPr>
          </w:p>
          <w:p w14:paraId="299B2C6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Ensure that own immediate work area remains free from waste and obstructions during textile operations in accordance with organisation’s rules, codes, guidelines, standards and agreed timescales following agreed procedures</w:t>
            </w:r>
          </w:p>
          <w:p w14:paraId="4104437D" w14:textId="77777777" w:rsidR="000A4E95" w:rsidRDefault="000A4E95" w:rsidP="00391A87">
            <w:pPr>
              <w:pStyle w:val="NormalWeb"/>
              <w:spacing w:before="0" w:beforeAutospacing="0" w:after="0" w:afterAutospacing="0"/>
              <w:rPr>
                <w:rFonts w:ascii="Verdana" w:hAnsi="Verdana" w:cs="Arial"/>
                <w:b/>
                <w:sz w:val="22"/>
                <w:szCs w:val="22"/>
              </w:rPr>
            </w:pPr>
          </w:p>
          <w:p w14:paraId="1F2ED46B" w14:textId="77777777" w:rsidR="00874AF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Monitor and maintain safe and efficient arrangement of work area and equipment during work operations to ensure:</w:t>
            </w:r>
          </w:p>
          <w:p w14:paraId="7652BE9E" w14:textId="77777777" w:rsidR="00874AF6" w:rsidRDefault="00736535" w:rsidP="00874AF6">
            <w:pPr>
              <w:pStyle w:val="NormalWeb"/>
              <w:numPr>
                <w:ilvl w:val="0"/>
                <w:numId w:val="38"/>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timely identification of faults</w:t>
            </w:r>
          </w:p>
          <w:p w14:paraId="263858BC" w14:textId="77777777" w:rsidR="00874AF6" w:rsidRDefault="00736535" w:rsidP="00874AF6">
            <w:pPr>
              <w:pStyle w:val="NormalWeb"/>
              <w:numPr>
                <w:ilvl w:val="0"/>
                <w:numId w:val="38"/>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minimisation of down time</w:t>
            </w:r>
          </w:p>
          <w:p w14:paraId="5D5C9B0E" w14:textId="77777777" w:rsidR="00874AF6" w:rsidRDefault="00736535" w:rsidP="00874AF6">
            <w:pPr>
              <w:pStyle w:val="NormalWeb"/>
              <w:numPr>
                <w:ilvl w:val="0"/>
                <w:numId w:val="38"/>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minimisation of wastage</w:t>
            </w:r>
          </w:p>
          <w:p w14:paraId="05CB9163" w14:textId="77777777" w:rsidR="00874AF6" w:rsidRDefault="00736535" w:rsidP="00874AF6">
            <w:pPr>
              <w:pStyle w:val="NormalWeb"/>
              <w:numPr>
                <w:ilvl w:val="0"/>
                <w:numId w:val="38"/>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lastRenderedPageBreak/>
              <w:t>maintenance of productivity levels</w:t>
            </w:r>
          </w:p>
          <w:p w14:paraId="5B9DEFD8" w14:textId="6D9528CD" w:rsidR="00736535" w:rsidRDefault="00736535" w:rsidP="00874AF6">
            <w:pPr>
              <w:pStyle w:val="NormalWeb"/>
              <w:numPr>
                <w:ilvl w:val="0"/>
                <w:numId w:val="38"/>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maintenance of quality of output to meet specification</w:t>
            </w:r>
          </w:p>
          <w:p w14:paraId="55071EB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D3225E1" w14:textId="77777777" w:rsidR="00736535" w:rsidRPr="00391A87" w:rsidRDefault="00736535" w:rsidP="0099237B">
            <w:pPr>
              <w:pStyle w:val="Heading5"/>
              <w:rPr>
                <w:rFonts w:ascii="Verdana" w:hAnsi="Verdana"/>
                <w:color w:val="auto"/>
              </w:rPr>
            </w:pPr>
          </w:p>
        </w:tc>
        <w:tc>
          <w:tcPr>
            <w:tcW w:w="1184" w:type="dxa"/>
          </w:tcPr>
          <w:p w14:paraId="57E3E295" w14:textId="77777777" w:rsidR="00736535" w:rsidRPr="00391A87" w:rsidRDefault="00736535" w:rsidP="0099237B">
            <w:pPr>
              <w:pStyle w:val="Heading5"/>
              <w:rPr>
                <w:rFonts w:ascii="Verdana" w:hAnsi="Verdana"/>
                <w:color w:val="auto"/>
              </w:rPr>
            </w:pPr>
          </w:p>
        </w:tc>
        <w:tc>
          <w:tcPr>
            <w:tcW w:w="1250" w:type="dxa"/>
          </w:tcPr>
          <w:p w14:paraId="5C7850A8" w14:textId="77777777" w:rsidR="00736535" w:rsidRPr="00391A87" w:rsidRDefault="00736535" w:rsidP="0099237B">
            <w:pPr>
              <w:pStyle w:val="Heading5"/>
              <w:rPr>
                <w:rFonts w:ascii="Verdana" w:hAnsi="Verdana"/>
                <w:color w:val="auto"/>
              </w:rPr>
            </w:pPr>
          </w:p>
        </w:tc>
        <w:tc>
          <w:tcPr>
            <w:tcW w:w="2682" w:type="dxa"/>
          </w:tcPr>
          <w:p w14:paraId="0EBB37C4" w14:textId="77777777" w:rsidR="00736535" w:rsidRPr="00391A87" w:rsidRDefault="00736535" w:rsidP="0099237B">
            <w:pPr>
              <w:pStyle w:val="Heading5"/>
              <w:rPr>
                <w:rFonts w:ascii="Verdana" w:hAnsi="Verdana"/>
                <w:color w:val="auto"/>
              </w:rPr>
            </w:pPr>
          </w:p>
        </w:tc>
      </w:tr>
      <w:tr w:rsidR="007577FA" w:rsidRPr="00561F81" w14:paraId="59AA5D5D" w14:textId="77777777" w:rsidTr="000D5B02">
        <w:tc>
          <w:tcPr>
            <w:tcW w:w="4592" w:type="dxa"/>
          </w:tcPr>
          <w:p w14:paraId="0CBCBAF8" w14:textId="77777777" w:rsidR="000A4E95" w:rsidRDefault="000A4E95" w:rsidP="00391A87">
            <w:pPr>
              <w:pStyle w:val="NormalWeb"/>
              <w:spacing w:before="0" w:beforeAutospacing="0" w:after="0" w:afterAutospacing="0"/>
              <w:rPr>
                <w:rFonts w:ascii="Verdana" w:hAnsi="Verdana" w:cs="Arial"/>
                <w:b/>
                <w:sz w:val="22"/>
                <w:szCs w:val="22"/>
              </w:rPr>
            </w:pPr>
          </w:p>
          <w:p w14:paraId="3F5D6EF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Maintain cleanliness and efficiency of tools, machinery and equipment during textile operations in accordance with organisation’s rules, codes, guidelines, standards and procedures to timescales that minimise downtime</w:t>
            </w:r>
          </w:p>
          <w:p w14:paraId="7E7706BE" w14:textId="77777777" w:rsidR="000A4E95" w:rsidRDefault="000A4E95" w:rsidP="00391A87">
            <w:pPr>
              <w:pStyle w:val="NormalWeb"/>
              <w:spacing w:before="0" w:beforeAutospacing="0" w:after="0" w:afterAutospacing="0"/>
              <w:rPr>
                <w:rFonts w:ascii="Verdana" w:hAnsi="Verdana" w:cs="Arial"/>
                <w:b/>
                <w:sz w:val="22"/>
                <w:szCs w:val="22"/>
              </w:rPr>
            </w:pPr>
          </w:p>
          <w:p w14:paraId="0DDA1ED2" w14:textId="77777777" w:rsidR="00874AF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Monitor and maintain efficiency of equipment during processing to ensure</w:t>
            </w:r>
          </w:p>
          <w:p w14:paraId="4DD199A0" w14:textId="77777777" w:rsidR="00874AF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timely identification of faults</w:t>
            </w:r>
          </w:p>
          <w:p w14:paraId="77D2AD1F" w14:textId="77777777" w:rsidR="00874AF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minimisation of down time</w:t>
            </w:r>
          </w:p>
          <w:p w14:paraId="643599D7" w14:textId="77777777" w:rsidR="00874AF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minimisation of wastage</w:t>
            </w:r>
          </w:p>
          <w:p w14:paraId="105382E4" w14:textId="77777777" w:rsidR="00874AF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maintenance of productivity levels</w:t>
            </w:r>
          </w:p>
          <w:p w14:paraId="374AA162" w14:textId="287BB61E"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maintenance of quality of output to meet specification</w:t>
            </w:r>
          </w:p>
          <w:p w14:paraId="451DF7E8" w14:textId="77777777" w:rsidR="000A4E95" w:rsidRDefault="000A4E95" w:rsidP="00391A87">
            <w:pPr>
              <w:pStyle w:val="NormalWeb"/>
              <w:spacing w:before="0" w:beforeAutospacing="0" w:after="0" w:afterAutospacing="0"/>
              <w:rPr>
                <w:rFonts w:ascii="Verdana" w:hAnsi="Verdana" w:cs="Arial"/>
                <w:b/>
                <w:sz w:val="22"/>
                <w:szCs w:val="22"/>
              </w:rPr>
            </w:pPr>
          </w:p>
          <w:p w14:paraId="29BC47D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 xml:space="preserve">Refer issues with machinery, tools, equipment or resource </w:t>
            </w:r>
            <w:r w:rsidRPr="00391A87">
              <w:rPr>
                <w:rFonts w:ascii="Verdana" w:hAnsi="Verdana" w:cs="Arial"/>
                <w:sz w:val="22"/>
                <w:szCs w:val="22"/>
                <w:lang w:val="en-GB"/>
              </w:rPr>
              <w:lastRenderedPageBreak/>
              <w:t>within or outside areas of own responsibility in accordance with organisation’s rules, codes, guidelines, standards and procedures in timescales to minimise downtime</w:t>
            </w:r>
          </w:p>
          <w:p w14:paraId="371BC9CF" w14:textId="77777777" w:rsidR="000A4E95" w:rsidRDefault="000A4E95" w:rsidP="00391A87">
            <w:pPr>
              <w:pStyle w:val="NormalWeb"/>
              <w:spacing w:before="0" w:beforeAutospacing="0" w:after="0" w:afterAutospacing="0"/>
              <w:rPr>
                <w:rFonts w:ascii="Verdana" w:hAnsi="Verdana" w:cs="Arial"/>
                <w:b/>
                <w:sz w:val="22"/>
                <w:szCs w:val="22"/>
              </w:rPr>
            </w:pPr>
          </w:p>
          <w:p w14:paraId="4019DC7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Organise tools and machinery ready for work to be carried out according to instructions</w:t>
            </w:r>
          </w:p>
          <w:p w14:paraId="3B2BD25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B3233C5" w14:textId="77777777" w:rsidR="00736535" w:rsidRPr="00391A87" w:rsidRDefault="00736535" w:rsidP="0099237B">
            <w:pPr>
              <w:pStyle w:val="Heading5"/>
              <w:rPr>
                <w:rFonts w:ascii="Verdana" w:hAnsi="Verdana"/>
                <w:color w:val="auto"/>
              </w:rPr>
            </w:pPr>
          </w:p>
        </w:tc>
        <w:tc>
          <w:tcPr>
            <w:tcW w:w="1184" w:type="dxa"/>
          </w:tcPr>
          <w:p w14:paraId="6FF8DB50" w14:textId="77777777" w:rsidR="00736535" w:rsidRPr="00391A87" w:rsidRDefault="00736535" w:rsidP="0099237B">
            <w:pPr>
              <w:pStyle w:val="Heading5"/>
              <w:rPr>
                <w:rFonts w:ascii="Verdana" w:hAnsi="Verdana"/>
                <w:color w:val="auto"/>
              </w:rPr>
            </w:pPr>
          </w:p>
        </w:tc>
        <w:tc>
          <w:tcPr>
            <w:tcW w:w="1250" w:type="dxa"/>
          </w:tcPr>
          <w:p w14:paraId="39028898" w14:textId="77777777" w:rsidR="00736535" w:rsidRPr="00391A87" w:rsidRDefault="00736535" w:rsidP="0099237B">
            <w:pPr>
              <w:pStyle w:val="Heading5"/>
              <w:rPr>
                <w:rFonts w:ascii="Verdana" w:hAnsi="Verdana"/>
                <w:color w:val="auto"/>
              </w:rPr>
            </w:pPr>
          </w:p>
        </w:tc>
        <w:tc>
          <w:tcPr>
            <w:tcW w:w="2682" w:type="dxa"/>
          </w:tcPr>
          <w:p w14:paraId="313F04DD" w14:textId="77777777" w:rsidR="00736535" w:rsidRPr="00391A87" w:rsidRDefault="00736535" w:rsidP="0099237B">
            <w:pPr>
              <w:pStyle w:val="Heading5"/>
              <w:rPr>
                <w:rFonts w:ascii="Verdana" w:hAnsi="Verdana"/>
                <w:color w:val="auto"/>
              </w:rPr>
            </w:pPr>
          </w:p>
        </w:tc>
      </w:tr>
      <w:tr w:rsidR="007577FA" w:rsidRPr="00561F81" w14:paraId="01D9A269" w14:textId="77777777" w:rsidTr="000D5B02">
        <w:tc>
          <w:tcPr>
            <w:tcW w:w="4592" w:type="dxa"/>
          </w:tcPr>
          <w:p w14:paraId="77CC92C5" w14:textId="77777777" w:rsidR="000A4E95" w:rsidRDefault="000A4E95" w:rsidP="00391A87">
            <w:pPr>
              <w:pStyle w:val="NormalWeb"/>
              <w:spacing w:before="0" w:beforeAutospacing="0" w:after="0" w:afterAutospacing="0"/>
              <w:rPr>
                <w:rFonts w:ascii="Verdana" w:hAnsi="Verdana" w:cs="Arial"/>
                <w:b/>
                <w:sz w:val="22"/>
                <w:szCs w:val="22"/>
              </w:rPr>
            </w:pPr>
          </w:p>
          <w:p w14:paraId="236CDCEC" w14:textId="77777777" w:rsidR="00874AF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Monitor and maintain safety and efficiency of work patterns during processing to ensure</w:t>
            </w:r>
          </w:p>
          <w:p w14:paraId="0A21545D" w14:textId="77777777" w:rsidR="00874AF6" w:rsidRDefault="00736535" w:rsidP="00874AF6">
            <w:pPr>
              <w:pStyle w:val="NormalWeb"/>
              <w:numPr>
                <w:ilvl w:val="0"/>
                <w:numId w:val="39"/>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timely identification of faults</w:t>
            </w:r>
          </w:p>
          <w:p w14:paraId="4B32AB54" w14:textId="77777777" w:rsidR="00874AF6" w:rsidRDefault="00736535" w:rsidP="00874AF6">
            <w:pPr>
              <w:pStyle w:val="NormalWeb"/>
              <w:numPr>
                <w:ilvl w:val="0"/>
                <w:numId w:val="39"/>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minimisation of down time</w:t>
            </w:r>
          </w:p>
          <w:p w14:paraId="6688A7CC" w14:textId="77777777" w:rsidR="00874AF6" w:rsidRDefault="00736535" w:rsidP="00874AF6">
            <w:pPr>
              <w:pStyle w:val="NormalWeb"/>
              <w:numPr>
                <w:ilvl w:val="0"/>
                <w:numId w:val="39"/>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minimisation of wastage</w:t>
            </w:r>
          </w:p>
          <w:p w14:paraId="54AD932E" w14:textId="77777777" w:rsidR="00874AF6" w:rsidRDefault="00736535" w:rsidP="00874AF6">
            <w:pPr>
              <w:pStyle w:val="NormalWeb"/>
              <w:numPr>
                <w:ilvl w:val="0"/>
                <w:numId w:val="39"/>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maintenance of the flow of materials and production</w:t>
            </w:r>
          </w:p>
          <w:p w14:paraId="58D21B0D" w14:textId="21F4252D" w:rsidR="00874AF6" w:rsidRDefault="00736535" w:rsidP="00874AF6">
            <w:pPr>
              <w:pStyle w:val="NormalWeb"/>
              <w:numPr>
                <w:ilvl w:val="0"/>
                <w:numId w:val="39"/>
              </w:numPr>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maintenance of productivity levels</w:t>
            </w:r>
          </w:p>
          <w:p w14:paraId="7E279589" w14:textId="272F335C" w:rsidR="00736535" w:rsidRDefault="00874AF6" w:rsidP="00874AF6">
            <w:pPr>
              <w:pStyle w:val="NormalWeb"/>
              <w:numPr>
                <w:ilvl w:val="0"/>
                <w:numId w:val="39"/>
              </w:numPr>
              <w:spacing w:before="0" w:beforeAutospacing="0" w:after="0" w:afterAutospacing="0"/>
              <w:rPr>
                <w:rFonts w:ascii="Verdana" w:hAnsi="Verdana" w:cs="Arial"/>
                <w:sz w:val="22"/>
                <w:szCs w:val="22"/>
                <w:lang w:val="en-GB"/>
              </w:rPr>
            </w:pPr>
            <w:r>
              <w:rPr>
                <w:rFonts w:ascii="Verdana" w:hAnsi="Verdana" w:cs="Arial"/>
                <w:sz w:val="22"/>
                <w:szCs w:val="22"/>
                <w:lang w:val="en-GB"/>
              </w:rPr>
              <w:t>m</w:t>
            </w:r>
            <w:r w:rsidR="00736535" w:rsidRPr="00391A87">
              <w:rPr>
                <w:rFonts w:ascii="Verdana" w:hAnsi="Verdana" w:cs="Arial"/>
                <w:sz w:val="22"/>
                <w:szCs w:val="22"/>
                <w:lang w:val="en-GB"/>
              </w:rPr>
              <w:t>aintenance of quality of output to meet specification</w:t>
            </w:r>
          </w:p>
          <w:p w14:paraId="4FA0A048" w14:textId="77777777" w:rsidR="000A4E95" w:rsidRDefault="000A4E95" w:rsidP="00391A87">
            <w:pPr>
              <w:pStyle w:val="NormalWeb"/>
              <w:spacing w:before="0" w:beforeAutospacing="0" w:after="0" w:afterAutospacing="0"/>
              <w:rPr>
                <w:rFonts w:ascii="Verdana" w:hAnsi="Verdana" w:cs="Arial"/>
                <w:b/>
                <w:sz w:val="22"/>
                <w:szCs w:val="22"/>
              </w:rPr>
            </w:pPr>
          </w:p>
          <w:p w14:paraId="6031B93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3.2 </w:t>
            </w:r>
            <w:r w:rsidRPr="00391A87">
              <w:rPr>
                <w:rFonts w:ascii="Verdana" w:hAnsi="Verdana" w:cs="Arial"/>
                <w:sz w:val="22"/>
                <w:szCs w:val="22"/>
                <w:lang w:val="en-GB"/>
              </w:rPr>
              <w:t>Identify and implement adjustments to the work pattern as required to maintain production targets</w:t>
            </w:r>
          </w:p>
          <w:p w14:paraId="6E9AF1EE" w14:textId="77777777" w:rsidR="000A4E95" w:rsidRDefault="000A4E95" w:rsidP="00391A87">
            <w:pPr>
              <w:pStyle w:val="NormalWeb"/>
              <w:spacing w:before="0" w:beforeAutospacing="0" w:after="0" w:afterAutospacing="0"/>
              <w:rPr>
                <w:rFonts w:ascii="Verdana" w:hAnsi="Verdana" w:cs="Arial"/>
                <w:b/>
                <w:sz w:val="22"/>
                <w:szCs w:val="22"/>
              </w:rPr>
            </w:pPr>
          </w:p>
          <w:p w14:paraId="494022D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Explain why it is important to maintain safe, efficient and effective work patterns and work methods to meet specification within agreed time schedules</w:t>
            </w:r>
          </w:p>
          <w:p w14:paraId="3C852A75" w14:textId="77777777" w:rsidR="000A4E95" w:rsidRDefault="000A4E95" w:rsidP="00391A87">
            <w:pPr>
              <w:pStyle w:val="NormalWeb"/>
              <w:spacing w:before="0" w:beforeAutospacing="0" w:after="0" w:afterAutospacing="0"/>
              <w:rPr>
                <w:rFonts w:ascii="Verdana" w:hAnsi="Verdana" w:cs="Arial"/>
                <w:b/>
                <w:sz w:val="22"/>
                <w:szCs w:val="22"/>
              </w:rPr>
            </w:pPr>
          </w:p>
          <w:p w14:paraId="5BBAA59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Prepare and provide essential information and instructions at changeover points during production</w:t>
            </w:r>
          </w:p>
          <w:p w14:paraId="22707372" w14:textId="77777777" w:rsidR="000A4E95" w:rsidRDefault="000A4E95" w:rsidP="00391A87">
            <w:pPr>
              <w:pStyle w:val="NormalWeb"/>
              <w:spacing w:before="0" w:beforeAutospacing="0" w:after="0" w:afterAutospacing="0"/>
              <w:rPr>
                <w:rFonts w:ascii="Verdana" w:hAnsi="Verdana" w:cs="Arial"/>
                <w:b/>
                <w:sz w:val="22"/>
                <w:szCs w:val="22"/>
              </w:rPr>
            </w:pPr>
          </w:p>
          <w:p w14:paraId="4F09961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Prepare and maintain detailed and accurate production records in accordance with organisation’s rules, codes, guidelines, standards and procedures in timescales to minimise downtime</w:t>
            </w:r>
          </w:p>
          <w:p w14:paraId="3DD084C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3822FD2" w14:textId="77777777" w:rsidR="00736535" w:rsidRPr="00391A87" w:rsidRDefault="00736535" w:rsidP="0099237B">
            <w:pPr>
              <w:pStyle w:val="Heading5"/>
              <w:rPr>
                <w:rFonts w:ascii="Verdana" w:hAnsi="Verdana"/>
                <w:color w:val="auto"/>
              </w:rPr>
            </w:pPr>
          </w:p>
        </w:tc>
        <w:tc>
          <w:tcPr>
            <w:tcW w:w="1184" w:type="dxa"/>
          </w:tcPr>
          <w:p w14:paraId="34712BE2" w14:textId="77777777" w:rsidR="00736535" w:rsidRPr="00391A87" w:rsidRDefault="00736535" w:rsidP="0099237B">
            <w:pPr>
              <w:pStyle w:val="Heading5"/>
              <w:rPr>
                <w:rFonts w:ascii="Verdana" w:hAnsi="Verdana"/>
                <w:color w:val="auto"/>
              </w:rPr>
            </w:pPr>
          </w:p>
        </w:tc>
        <w:tc>
          <w:tcPr>
            <w:tcW w:w="1250" w:type="dxa"/>
          </w:tcPr>
          <w:p w14:paraId="74AD5776" w14:textId="77777777" w:rsidR="00736535" w:rsidRPr="00391A87" w:rsidRDefault="00736535" w:rsidP="0099237B">
            <w:pPr>
              <w:pStyle w:val="Heading5"/>
              <w:rPr>
                <w:rFonts w:ascii="Verdana" w:hAnsi="Verdana"/>
                <w:color w:val="auto"/>
              </w:rPr>
            </w:pPr>
          </w:p>
        </w:tc>
        <w:tc>
          <w:tcPr>
            <w:tcW w:w="2682" w:type="dxa"/>
          </w:tcPr>
          <w:p w14:paraId="39014C51" w14:textId="77777777" w:rsidR="00736535" w:rsidRPr="00391A87" w:rsidRDefault="00736535" w:rsidP="0099237B">
            <w:pPr>
              <w:pStyle w:val="Heading5"/>
              <w:rPr>
                <w:rFonts w:ascii="Verdana" w:hAnsi="Verdana"/>
                <w:color w:val="auto"/>
              </w:rPr>
            </w:pPr>
          </w:p>
        </w:tc>
      </w:tr>
      <w:tr w:rsidR="007577FA" w:rsidRPr="00561F81" w14:paraId="4983EE06" w14:textId="77777777" w:rsidTr="000D5B02">
        <w:tc>
          <w:tcPr>
            <w:tcW w:w="4592" w:type="dxa"/>
          </w:tcPr>
          <w:p w14:paraId="1538479A" w14:textId="77777777" w:rsidR="000A4E95" w:rsidRDefault="000A4E95" w:rsidP="00391A87">
            <w:pPr>
              <w:pStyle w:val="NormalWeb"/>
              <w:spacing w:before="0" w:beforeAutospacing="0" w:after="0" w:afterAutospacing="0"/>
              <w:rPr>
                <w:rFonts w:ascii="Verdana" w:hAnsi="Verdana" w:cs="Arial"/>
                <w:b/>
                <w:sz w:val="22"/>
                <w:szCs w:val="22"/>
              </w:rPr>
            </w:pPr>
          </w:p>
          <w:p w14:paraId="2B1F8D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Explain why it is important to perform quality checks that can contribute to production targets</w:t>
            </w:r>
          </w:p>
          <w:p w14:paraId="7494A9AA" w14:textId="77777777" w:rsidR="000A4E95" w:rsidRDefault="000A4E95" w:rsidP="00391A87">
            <w:pPr>
              <w:pStyle w:val="NormalWeb"/>
              <w:spacing w:before="0" w:beforeAutospacing="0" w:after="0" w:afterAutospacing="0"/>
              <w:rPr>
                <w:rFonts w:ascii="Verdana" w:hAnsi="Verdana" w:cs="Arial"/>
                <w:b/>
                <w:sz w:val="22"/>
                <w:szCs w:val="22"/>
              </w:rPr>
            </w:pPr>
          </w:p>
          <w:p w14:paraId="063DE68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Inspect products against specifications</w:t>
            </w:r>
          </w:p>
          <w:p w14:paraId="0FC1A7FB" w14:textId="77777777" w:rsidR="000A4E95" w:rsidRDefault="000A4E95" w:rsidP="00391A87">
            <w:pPr>
              <w:pStyle w:val="NormalWeb"/>
              <w:spacing w:before="0" w:beforeAutospacing="0" w:after="0" w:afterAutospacing="0"/>
              <w:rPr>
                <w:rFonts w:ascii="Verdana" w:hAnsi="Verdana" w:cs="Arial"/>
                <w:b/>
                <w:sz w:val="22"/>
                <w:szCs w:val="22"/>
              </w:rPr>
            </w:pPr>
          </w:p>
          <w:p w14:paraId="135600F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Identify types of faults which may occur in process and the potential effects on quality</w:t>
            </w:r>
          </w:p>
          <w:p w14:paraId="65706AE2" w14:textId="77777777" w:rsidR="000A4E95" w:rsidRDefault="000A4E95" w:rsidP="00391A87">
            <w:pPr>
              <w:pStyle w:val="NormalWeb"/>
              <w:spacing w:before="0" w:beforeAutospacing="0" w:after="0" w:afterAutospacing="0"/>
              <w:rPr>
                <w:rFonts w:ascii="Verdana" w:hAnsi="Verdana" w:cs="Arial"/>
                <w:b/>
                <w:sz w:val="22"/>
                <w:szCs w:val="22"/>
              </w:rPr>
            </w:pPr>
          </w:p>
          <w:p w14:paraId="24C147C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Explain why it is important to segregate and mark rejects</w:t>
            </w:r>
          </w:p>
          <w:p w14:paraId="25EC6C4D" w14:textId="77777777" w:rsidR="000A4E95" w:rsidRDefault="000A4E95" w:rsidP="00391A87">
            <w:pPr>
              <w:pStyle w:val="NormalWeb"/>
              <w:spacing w:before="0" w:beforeAutospacing="0" w:after="0" w:afterAutospacing="0"/>
              <w:rPr>
                <w:rFonts w:ascii="Verdana" w:hAnsi="Verdana" w:cs="Arial"/>
                <w:b/>
                <w:sz w:val="22"/>
                <w:szCs w:val="22"/>
              </w:rPr>
            </w:pPr>
          </w:p>
          <w:p w14:paraId="7A037DD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4.5 </w:t>
            </w:r>
            <w:r w:rsidRPr="00391A87">
              <w:rPr>
                <w:rFonts w:ascii="Verdana" w:hAnsi="Verdana" w:cs="Arial"/>
                <w:sz w:val="22"/>
                <w:szCs w:val="22"/>
                <w:lang w:val="en-GB"/>
              </w:rPr>
              <w:t>Identify two potential consequences of not rectifying problems</w:t>
            </w:r>
          </w:p>
          <w:p w14:paraId="73009AD1" w14:textId="77777777" w:rsidR="000A4E95" w:rsidRDefault="000A4E95" w:rsidP="00391A87">
            <w:pPr>
              <w:pStyle w:val="NormalWeb"/>
              <w:spacing w:before="0" w:beforeAutospacing="0" w:after="0" w:afterAutospacing="0"/>
              <w:rPr>
                <w:rFonts w:ascii="Verdana" w:hAnsi="Verdana" w:cs="Arial"/>
                <w:b/>
                <w:sz w:val="22"/>
                <w:szCs w:val="22"/>
              </w:rPr>
            </w:pPr>
          </w:p>
          <w:p w14:paraId="794036C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4.6 </w:t>
            </w:r>
            <w:r w:rsidRPr="00391A87">
              <w:rPr>
                <w:rFonts w:ascii="Verdana" w:hAnsi="Verdana" w:cs="Arial"/>
                <w:sz w:val="22"/>
                <w:szCs w:val="22"/>
                <w:lang w:val="en-GB"/>
              </w:rPr>
              <w:t>Explain why it is important to record details of adjustments and the potential consequences of not recording them</w:t>
            </w:r>
          </w:p>
          <w:p w14:paraId="2F82CEC2" w14:textId="77777777" w:rsidR="000A4E95" w:rsidRDefault="000A4E95" w:rsidP="00391A87">
            <w:pPr>
              <w:pStyle w:val="NormalWeb"/>
              <w:spacing w:before="0" w:beforeAutospacing="0" w:after="0" w:afterAutospacing="0"/>
              <w:rPr>
                <w:rFonts w:ascii="Verdana" w:hAnsi="Verdana" w:cs="Arial"/>
                <w:b/>
                <w:sz w:val="22"/>
                <w:szCs w:val="22"/>
              </w:rPr>
            </w:pPr>
          </w:p>
          <w:p w14:paraId="4842A73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4.7 </w:t>
            </w:r>
            <w:r w:rsidRPr="00391A87">
              <w:rPr>
                <w:rFonts w:ascii="Verdana" w:hAnsi="Verdana" w:cs="Arial"/>
                <w:sz w:val="22"/>
                <w:szCs w:val="22"/>
                <w:lang w:val="en-GB"/>
              </w:rPr>
              <w:t>Identify two equipment faults that may occur, explain how they are identified and how they should be dealt with</w:t>
            </w:r>
          </w:p>
          <w:p w14:paraId="4014DDE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B922F0C" w14:textId="77777777" w:rsidR="00736535" w:rsidRPr="00391A87" w:rsidRDefault="00736535" w:rsidP="0099237B">
            <w:pPr>
              <w:pStyle w:val="Heading5"/>
              <w:rPr>
                <w:rFonts w:ascii="Verdana" w:hAnsi="Verdana"/>
                <w:color w:val="auto"/>
              </w:rPr>
            </w:pPr>
          </w:p>
        </w:tc>
        <w:tc>
          <w:tcPr>
            <w:tcW w:w="1184" w:type="dxa"/>
          </w:tcPr>
          <w:p w14:paraId="3223E5C8" w14:textId="77777777" w:rsidR="00736535" w:rsidRPr="00391A87" w:rsidRDefault="00736535" w:rsidP="0099237B">
            <w:pPr>
              <w:pStyle w:val="Heading5"/>
              <w:rPr>
                <w:rFonts w:ascii="Verdana" w:hAnsi="Verdana"/>
                <w:color w:val="auto"/>
              </w:rPr>
            </w:pPr>
          </w:p>
        </w:tc>
        <w:tc>
          <w:tcPr>
            <w:tcW w:w="1250" w:type="dxa"/>
          </w:tcPr>
          <w:p w14:paraId="2632FE67" w14:textId="77777777" w:rsidR="00736535" w:rsidRPr="00391A87" w:rsidRDefault="00736535" w:rsidP="0099237B">
            <w:pPr>
              <w:pStyle w:val="Heading5"/>
              <w:rPr>
                <w:rFonts w:ascii="Verdana" w:hAnsi="Verdana"/>
                <w:color w:val="auto"/>
              </w:rPr>
            </w:pPr>
          </w:p>
        </w:tc>
        <w:tc>
          <w:tcPr>
            <w:tcW w:w="2682" w:type="dxa"/>
          </w:tcPr>
          <w:p w14:paraId="0D56799B" w14:textId="77777777" w:rsidR="00736535" w:rsidRPr="00391A87" w:rsidRDefault="00736535" w:rsidP="0099237B">
            <w:pPr>
              <w:pStyle w:val="Heading5"/>
              <w:rPr>
                <w:rFonts w:ascii="Verdana" w:hAnsi="Verdana"/>
                <w:color w:val="auto"/>
              </w:rPr>
            </w:pPr>
          </w:p>
        </w:tc>
      </w:tr>
    </w:tbl>
    <w:p w14:paraId="654F374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26E4134" w14:textId="77777777" w:rsidTr="00391A87">
        <w:tc>
          <w:tcPr>
            <w:tcW w:w="12575" w:type="dxa"/>
          </w:tcPr>
          <w:p w14:paraId="2B090D4B"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154FAFF2" w14:textId="77777777" w:rsidR="00736535" w:rsidRPr="00391A87" w:rsidRDefault="00736535" w:rsidP="00391A87">
            <w:pPr>
              <w:jc w:val="both"/>
              <w:rPr>
                <w:rFonts w:cs="Times New Roman"/>
                <w:b/>
              </w:rPr>
            </w:pPr>
          </w:p>
          <w:p w14:paraId="2D1D8525" w14:textId="77777777" w:rsidR="00736535" w:rsidRPr="00391A87" w:rsidRDefault="00736535" w:rsidP="00391A87">
            <w:pPr>
              <w:jc w:val="both"/>
              <w:rPr>
                <w:rFonts w:cs="Times New Roman"/>
                <w:b/>
              </w:rPr>
            </w:pPr>
          </w:p>
          <w:p w14:paraId="6089B90D" w14:textId="77777777" w:rsidR="00736535" w:rsidRPr="00391A87" w:rsidRDefault="00736535" w:rsidP="00391A87">
            <w:pPr>
              <w:jc w:val="both"/>
              <w:rPr>
                <w:rFonts w:cs="Times New Roman"/>
                <w:b/>
              </w:rPr>
            </w:pPr>
          </w:p>
          <w:p w14:paraId="1E8D150C" w14:textId="77777777" w:rsidR="00736535" w:rsidRPr="00391A87" w:rsidRDefault="00736535" w:rsidP="00391A87">
            <w:pPr>
              <w:jc w:val="both"/>
              <w:rPr>
                <w:rFonts w:cs="Times New Roman"/>
                <w:b/>
              </w:rPr>
            </w:pPr>
          </w:p>
          <w:p w14:paraId="256D215D" w14:textId="77777777" w:rsidR="00736535" w:rsidRPr="00391A87" w:rsidRDefault="00736535" w:rsidP="00391A87">
            <w:pPr>
              <w:jc w:val="both"/>
              <w:rPr>
                <w:rFonts w:cs="Times New Roman"/>
                <w:b/>
              </w:rPr>
            </w:pPr>
          </w:p>
          <w:p w14:paraId="66A5A282" w14:textId="77777777" w:rsidR="00736535" w:rsidRPr="00391A87" w:rsidRDefault="00736535" w:rsidP="00391A87">
            <w:pPr>
              <w:jc w:val="both"/>
              <w:rPr>
                <w:b/>
              </w:rPr>
            </w:pPr>
            <w:r w:rsidRPr="00391A87">
              <w:rPr>
                <w:b/>
              </w:rPr>
              <w:t xml:space="preserve">Name:                                                                                     Signature:                                                                             </w:t>
            </w:r>
          </w:p>
          <w:p w14:paraId="7B583821" w14:textId="77777777" w:rsidR="00736535" w:rsidRPr="00391A87" w:rsidRDefault="00736535" w:rsidP="00391A87">
            <w:pPr>
              <w:jc w:val="both"/>
              <w:rPr>
                <w:b/>
              </w:rPr>
            </w:pPr>
            <w:r w:rsidRPr="00391A87">
              <w:rPr>
                <w:b/>
              </w:rPr>
              <w:t xml:space="preserve">Date:                                 </w:t>
            </w:r>
          </w:p>
        </w:tc>
      </w:tr>
    </w:tbl>
    <w:p w14:paraId="5AC81B11" w14:textId="77777777" w:rsidR="00736535" w:rsidRDefault="00736535" w:rsidP="0048336A"/>
    <w:p w14:paraId="49C3375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12EDF1E"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BC48645" w14:textId="77777777" w:rsidTr="00391A87">
        <w:tc>
          <w:tcPr>
            <w:tcW w:w="12575" w:type="dxa"/>
          </w:tcPr>
          <w:p w14:paraId="5E326BEC" w14:textId="77777777" w:rsidR="00736535" w:rsidRPr="00391A87" w:rsidRDefault="00736535" w:rsidP="00391A87">
            <w:pPr>
              <w:jc w:val="both"/>
              <w:rPr>
                <w:rFonts w:cs="Times New Roman"/>
                <w:b/>
              </w:rPr>
            </w:pPr>
            <w:r w:rsidRPr="00391A87">
              <w:rPr>
                <w:rFonts w:cs="Times New Roman"/>
                <w:b/>
              </w:rPr>
              <w:t>INTERNAL MODERATOR COMMENTS:</w:t>
            </w:r>
          </w:p>
          <w:p w14:paraId="4F631766" w14:textId="77777777" w:rsidR="00736535" w:rsidRPr="00391A87" w:rsidRDefault="00736535" w:rsidP="00391A87">
            <w:pPr>
              <w:jc w:val="both"/>
              <w:rPr>
                <w:rFonts w:cs="Times New Roman"/>
                <w:b/>
              </w:rPr>
            </w:pPr>
          </w:p>
          <w:p w14:paraId="278575A7" w14:textId="77777777" w:rsidR="00736535" w:rsidRPr="00391A87" w:rsidRDefault="00736535" w:rsidP="00391A87">
            <w:pPr>
              <w:jc w:val="both"/>
              <w:rPr>
                <w:rFonts w:cs="Times New Roman"/>
                <w:b/>
              </w:rPr>
            </w:pPr>
          </w:p>
          <w:p w14:paraId="45FF5A17" w14:textId="77777777" w:rsidR="00736535" w:rsidRPr="00391A87" w:rsidRDefault="00736535" w:rsidP="00391A87">
            <w:pPr>
              <w:jc w:val="both"/>
              <w:rPr>
                <w:rFonts w:cs="Times New Roman"/>
                <w:b/>
              </w:rPr>
            </w:pPr>
          </w:p>
          <w:p w14:paraId="702FF6B3" w14:textId="77777777" w:rsidR="00736535" w:rsidRPr="00391A87" w:rsidRDefault="00736535" w:rsidP="00391A87">
            <w:pPr>
              <w:jc w:val="both"/>
              <w:rPr>
                <w:rFonts w:cs="Times New Roman"/>
                <w:b/>
              </w:rPr>
            </w:pPr>
          </w:p>
          <w:p w14:paraId="7B1822C4" w14:textId="77777777" w:rsidR="00736535" w:rsidRPr="00391A87" w:rsidRDefault="00736535" w:rsidP="00391A87">
            <w:pPr>
              <w:jc w:val="both"/>
              <w:rPr>
                <w:rFonts w:cs="Times New Roman"/>
                <w:b/>
              </w:rPr>
            </w:pPr>
          </w:p>
          <w:p w14:paraId="67FAAF37" w14:textId="77777777" w:rsidR="00736535" w:rsidRPr="00391A87" w:rsidRDefault="00736535" w:rsidP="00391A87">
            <w:pPr>
              <w:jc w:val="both"/>
              <w:rPr>
                <w:b/>
              </w:rPr>
            </w:pPr>
            <w:r w:rsidRPr="00391A87">
              <w:rPr>
                <w:b/>
              </w:rPr>
              <w:t xml:space="preserve">Name:                                                                                     Signature:                                                                             </w:t>
            </w:r>
          </w:p>
          <w:p w14:paraId="1720AE1F" w14:textId="77777777" w:rsidR="00736535" w:rsidRPr="00391A87" w:rsidRDefault="00736535" w:rsidP="00391A87">
            <w:pPr>
              <w:jc w:val="both"/>
              <w:rPr>
                <w:b/>
              </w:rPr>
            </w:pPr>
            <w:r w:rsidRPr="00391A87">
              <w:rPr>
                <w:b/>
              </w:rPr>
              <w:t xml:space="preserve">Date:                                 </w:t>
            </w:r>
          </w:p>
        </w:tc>
      </w:tr>
      <w:tr w:rsidR="00736535" w:rsidRPr="007E224B" w14:paraId="22B1FD3E" w14:textId="77777777" w:rsidTr="00391A87">
        <w:tc>
          <w:tcPr>
            <w:tcW w:w="12575" w:type="dxa"/>
          </w:tcPr>
          <w:p w14:paraId="1D5FE8F3" w14:textId="77777777" w:rsidR="00736535" w:rsidRPr="00391A87" w:rsidRDefault="00736535" w:rsidP="00391A87">
            <w:pPr>
              <w:jc w:val="both"/>
              <w:rPr>
                <w:rFonts w:cs="Times New Roman"/>
                <w:b/>
              </w:rPr>
            </w:pPr>
            <w:r w:rsidRPr="00391A87">
              <w:rPr>
                <w:rFonts w:cs="Times New Roman"/>
                <w:b/>
              </w:rPr>
              <w:t>EXTERNAL MODERATOR COMMENTS:</w:t>
            </w:r>
          </w:p>
          <w:p w14:paraId="03786AA1" w14:textId="77777777" w:rsidR="00736535" w:rsidRPr="00391A87" w:rsidRDefault="00736535" w:rsidP="00391A87">
            <w:pPr>
              <w:jc w:val="both"/>
              <w:rPr>
                <w:rFonts w:cs="Times New Roman"/>
                <w:b/>
              </w:rPr>
            </w:pPr>
          </w:p>
          <w:p w14:paraId="3D9F4661" w14:textId="77777777" w:rsidR="00736535" w:rsidRPr="00391A87" w:rsidRDefault="00736535" w:rsidP="00391A87">
            <w:pPr>
              <w:jc w:val="both"/>
              <w:rPr>
                <w:rFonts w:cs="Times New Roman"/>
                <w:b/>
              </w:rPr>
            </w:pPr>
          </w:p>
          <w:p w14:paraId="225BD14E" w14:textId="77777777" w:rsidR="00736535" w:rsidRPr="00391A87" w:rsidRDefault="00736535" w:rsidP="00391A87">
            <w:pPr>
              <w:jc w:val="both"/>
              <w:rPr>
                <w:rFonts w:cs="Times New Roman"/>
                <w:b/>
              </w:rPr>
            </w:pPr>
          </w:p>
          <w:p w14:paraId="37795D8D" w14:textId="77777777" w:rsidR="00736535" w:rsidRPr="00391A87" w:rsidRDefault="00736535" w:rsidP="00391A87">
            <w:pPr>
              <w:jc w:val="both"/>
              <w:rPr>
                <w:rFonts w:cs="Times New Roman"/>
                <w:b/>
              </w:rPr>
            </w:pPr>
          </w:p>
          <w:p w14:paraId="4606B740" w14:textId="77777777" w:rsidR="00736535" w:rsidRPr="00391A87" w:rsidRDefault="00736535" w:rsidP="00391A87">
            <w:pPr>
              <w:jc w:val="both"/>
              <w:rPr>
                <w:rFonts w:cs="Times New Roman"/>
                <w:b/>
              </w:rPr>
            </w:pPr>
          </w:p>
          <w:p w14:paraId="0AB0E19A" w14:textId="77777777" w:rsidR="00736535" w:rsidRPr="00391A87" w:rsidRDefault="00736535" w:rsidP="00391A87">
            <w:pPr>
              <w:jc w:val="both"/>
              <w:rPr>
                <w:b/>
              </w:rPr>
            </w:pPr>
            <w:r w:rsidRPr="00391A87">
              <w:rPr>
                <w:b/>
              </w:rPr>
              <w:t xml:space="preserve">Name:                                                                                     Signature:                                                                             </w:t>
            </w:r>
          </w:p>
          <w:p w14:paraId="3ECB9222" w14:textId="77777777" w:rsidR="00736535" w:rsidRPr="00391A87" w:rsidRDefault="00736535" w:rsidP="00391A87">
            <w:pPr>
              <w:jc w:val="both"/>
              <w:rPr>
                <w:b/>
              </w:rPr>
            </w:pPr>
            <w:r w:rsidRPr="00391A87">
              <w:rPr>
                <w:b/>
              </w:rPr>
              <w:t xml:space="preserve">Date:                                 </w:t>
            </w:r>
          </w:p>
        </w:tc>
      </w:tr>
    </w:tbl>
    <w:p w14:paraId="214CF3AA" w14:textId="77777777" w:rsidR="00736535" w:rsidRDefault="00736535" w:rsidP="00736535">
      <w:pPr>
        <w:pStyle w:val="mainheading"/>
        <w:spacing w:before="0" w:after="0"/>
        <w:jc w:val="both"/>
        <w:rPr>
          <w:rFonts w:ascii="Verdana" w:hAnsi="Verdana"/>
          <w:b w:val="0"/>
          <w:bCs/>
          <w:sz w:val="22"/>
        </w:rPr>
      </w:pPr>
    </w:p>
    <w:p w14:paraId="202C86D1"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73CD365" w14:textId="77777777" w:rsidR="00FB2835" w:rsidRPr="0048336A" w:rsidRDefault="00F06036" w:rsidP="0048336A">
      <w:r>
        <w:br w:type="page"/>
      </w:r>
    </w:p>
    <w:p w14:paraId="2386B0DF"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013C1310" w14:textId="77777777" w:rsidR="00736535" w:rsidRDefault="00736535" w:rsidP="00736535">
      <w:pPr>
        <w:tabs>
          <w:tab w:val="left" w:pos="3510"/>
        </w:tabs>
        <w:rPr>
          <w:bCs/>
        </w:rPr>
      </w:pPr>
    </w:p>
    <w:p w14:paraId="78B3FB3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BB8715A" w14:textId="77777777" w:rsidR="00736535" w:rsidRDefault="00736535" w:rsidP="00736535">
      <w:pPr>
        <w:tabs>
          <w:tab w:val="left" w:pos="3510"/>
        </w:tabs>
        <w:rPr>
          <w:iCs w:val="0"/>
        </w:rPr>
      </w:pPr>
    </w:p>
    <w:p w14:paraId="5DE153F3"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85E6B58" w14:textId="77777777" w:rsidR="00FB2835" w:rsidRDefault="00FB2835" w:rsidP="0048336A">
      <w:pPr>
        <w:rPr>
          <w:iCs w:val="0"/>
        </w:rPr>
      </w:pPr>
    </w:p>
    <w:p w14:paraId="4948CF2F" w14:textId="77777777" w:rsidR="00736535" w:rsidRPr="00561F81" w:rsidRDefault="00736535" w:rsidP="00736535">
      <w:pPr>
        <w:jc w:val="both"/>
        <w:rPr>
          <w:rFonts w:ascii="Verdana" w:hAnsi="Verdana"/>
          <w:b/>
          <w:szCs w:val="22"/>
        </w:rPr>
      </w:pPr>
      <w:r>
        <w:rPr>
          <w:rFonts w:ascii="Verdana" w:hAnsi="Verdana"/>
          <w:b/>
          <w:bCs/>
        </w:rPr>
        <w:t>R/650/2967 Receive Store and Issue Yarn</w:t>
      </w:r>
      <w:r w:rsidRPr="00561F81">
        <w:rPr>
          <w:rFonts w:ascii="Verdana" w:hAnsi="Verdana"/>
          <w:b/>
          <w:bCs/>
        </w:rPr>
        <w:t xml:space="preserve"> </w:t>
      </w:r>
    </w:p>
    <w:p w14:paraId="09410B1B"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087"/>
        <w:gridCol w:w="3515"/>
        <w:gridCol w:w="1348"/>
        <w:gridCol w:w="1415"/>
        <w:gridCol w:w="2210"/>
      </w:tblGrid>
      <w:tr w:rsidR="007577FA" w:rsidRPr="00561F81" w14:paraId="245223B0" w14:textId="77777777" w:rsidTr="000D5B02">
        <w:tc>
          <w:tcPr>
            <w:tcW w:w="4592" w:type="dxa"/>
          </w:tcPr>
          <w:p w14:paraId="1F53B3C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9255A4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905F07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3E81EA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AEC3FA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389ECD4" w14:textId="77777777" w:rsidTr="000D5B02">
        <w:tc>
          <w:tcPr>
            <w:tcW w:w="4592" w:type="dxa"/>
          </w:tcPr>
          <w:p w14:paraId="7E2FD7BF" w14:textId="77777777" w:rsidR="000A4E95" w:rsidRDefault="000A4E95" w:rsidP="00391A87">
            <w:pPr>
              <w:pStyle w:val="NormalWeb"/>
              <w:spacing w:before="0" w:beforeAutospacing="0" w:after="0" w:afterAutospacing="0"/>
              <w:rPr>
                <w:rFonts w:ascii="Verdana" w:hAnsi="Verdana" w:cs="Arial"/>
                <w:b/>
                <w:sz w:val="22"/>
                <w:szCs w:val="22"/>
              </w:rPr>
            </w:pPr>
          </w:p>
          <w:p w14:paraId="0C74BF2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Interpret requirements of delivery documents to confirm expectations of delivery</w:t>
            </w:r>
          </w:p>
          <w:p w14:paraId="75D65CA3" w14:textId="77777777" w:rsidR="000A4E95" w:rsidRDefault="000A4E95" w:rsidP="00391A87">
            <w:pPr>
              <w:pStyle w:val="NormalWeb"/>
              <w:spacing w:before="0" w:beforeAutospacing="0" w:after="0" w:afterAutospacing="0"/>
              <w:rPr>
                <w:rFonts w:ascii="Verdana" w:hAnsi="Verdana" w:cs="Arial"/>
                <w:b/>
                <w:sz w:val="22"/>
                <w:szCs w:val="22"/>
              </w:rPr>
            </w:pPr>
          </w:p>
          <w:p w14:paraId="3BACC3C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Record receipt of deliveries to be used in processing/manufacture in accordance with statutory and organisational rules, codes, good practice guidelines and standards relating to health, safety, security and sustainability</w:t>
            </w:r>
          </w:p>
          <w:p w14:paraId="6DDEF511" w14:textId="77777777" w:rsidR="000A4E95" w:rsidRDefault="000A4E95" w:rsidP="00391A87">
            <w:pPr>
              <w:pStyle w:val="NormalWeb"/>
              <w:spacing w:before="0" w:beforeAutospacing="0" w:after="0" w:afterAutospacing="0"/>
              <w:rPr>
                <w:rFonts w:ascii="Verdana" w:hAnsi="Verdana" w:cs="Arial"/>
                <w:b/>
                <w:sz w:val="22"/>
                <w:szCs w:val="22"/>
              </w:rPr>
            </w:pPr>
          </w:p>
          <w:p w14:paraId="1D6C763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 xml:space="preserve">Label received goods ready for storage in accordance with statutory and organisational rules, codes, good practice guidelines </w:t>
            </w:r>
            <w:r w:rsidRPr="00391A87">
              <w:rPr>
                <w:rFonts w:ascii="Verdana" w:hAnsi="Verdana" w:cs="Arial"/>
                <w:sz w:val="22"/>
                <w:szCs w:val="22"/>
                <w:lang w:val="en-GB"/>
              </w:rPr>
              <w:lastRenderedPageBreak/>
              <w:t>and standards relating to health, safety, security and sustainability</w:t>
            </w:r>
          </w:p>
          <w:p w14:paraId="65005C05" w14:textId="77777777" w:rsidR="000A4E95" w:rsidRDefault="000A4E95" w:rsidP="00391A87">
            <w:pPr>
              <w:pStyle w:val="NormalWeb"/>
              <w:spacing w:before="0" w:beforeAutospacing="0" w:after="0" w:afterAutospacing="0"/>
              <w:rPr>
                <w:rFonts w:ascii="Verdana" w:hAnsi="Verdana" w:cs="Arial"/>
                <w:b/>
                <w:sz w:val="22"/>
                <w:szCs w:val="22"/>
              </w:rPr>
            </w:pPr>
          </w:p>
          <w:p w14:paraId="59D71A8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Notify the relevant person of any non-conformances with goods received in accordance with statutory and organisational rules, codes, good practice guidelines and standards relating to health, safety, security and sustainability</w:t>
            </w:r>
          </w:p>
          <w:p w14:paraId="2C22CB9F" w14:textId="77777777" w:rsidR="000A4E95" w:rsidRDefault="000A4E95" w:rsidP="00391A87">
            <w:pPr>
              <w:pStyle w:val="NormalWeb"/>
              <w:spacing w:before="0" w:beforeAutospacing="0" w:after="0" w:afterAutospacing="0"/>
              <w:rPr>
                <w:rFonts w:ascii="Verdana" w:hAnsi="Verdana" w:cs="Arial"/>
                <w:b/>
                <w:sz w:val="22"/>
                <w:szCs w:val="22"/>
              </w:rPr>
            </w:pPr>
          </w:p>
          <w:p w14:paraId="4DEA6D4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Identify and isolate non-compliant goods in accordance with statutory and organisational rules, codes, good practice guidelines and standards relating to health, safety, security and sustainability</w:t>
            </w:r>
          </w:p>
          <w:p w14:paraId="356F0074" w14:textId="77777777" w:rsidR="000A4E95" w:rsidRDefault="000A4E95" w:rsidP="00391A87">
            <w:pPr>
              <w:pStyle w:val="NormalWeb"/>
              <w:spacing w:before="0" w:beforeAutospacing="0" w:after="0" w:afterAutospacing="0"/>
              <w:rPr>
                <w:rFonts w:ascii="Verdana" w:hAnsi="Verdana" w:cs="Arial"/>
                <w:b/>
                <w:sz w:val="22"/>
                <w:szCs w:val="22"/>
              </w:rPr>
            </w:pPr>
          </w:p>
          <w:p w14:paraId="7E713CC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Record and communicate details of receipt of goods in accordance with statutory and organisational rules, codes, good practice guidelines and standards relating to health, safety, security and sustainability</w:t>
            </w:r>
          </w:p>
          <w:p w14:paraId="5C121020" w14:textId="77777777" w:rsidR="00874AF6" w:rsidRDefault="00874AF6" w:rsidP="00391A87">
            <w:pPr>
              <w:pStyle w:val="NormalWeb"/>
              <w:spacing w:before="0" w:beforeAutospacing="0" w:after="0" w:afterAutospacing="0"/>
              <w:rPr>
                <w:rFonts w:ascii="Verdana" w:hAnsi="Verdana" w:cs="Arial"/>
                <w:sz w:val="22"/>
                <w:szCs w:val="22"/>
                <w:lang w:val="en-GB"/>
              </w:rPr>
            </w:pPr>
          </w:p>
          <w:p w14:paraId="22BE7CF8" w14:textId="77777777" w:rsidR="00874AF6" w:rsidRDefault="00874AF6" w:rsidP="00391A87">
            <w:pPr>
              <w:pStyle w:val="NormalWeb"/>
              <w:spacing w:before="0" w:beforeAutospacing="0" w:after="0" w:afterAutospacing="0"/>
              <w:rPr>
                <w:rFonts w:ascii="Verdana" w:hAnsi="Verdana" w:cs="Arial"/>
                <w:sz w:val="22"/>
                <w:szCs w:val="22"/>
                <w:lang w:val="en-GB"/>
              </w:rPr>
            </w:pPr>
          </w:p>
          <w:p w14:paraId="59367C6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A5080D3" w14:textId="77777777" w:rsidR="00736535" w:rsidRPr="00391A87" w:rsidRDefault="00736535" w:rsidP="0099237B">
            <w:pPr>
              <w:pStyle w:val="Heading5"/>
              <w:rPr>
                <w:rFonts w:ascii="Verdana" w:hAnsi="Verdana"/>
                <w:color w:val="auto"/>
              </w:rPr>
            </w:pPr>
          </w:p>
        </w:tc>
        <w:tc>
          <w:tcPr>
            <w:tcW w:w="1184" w:type="dxa"/>
          </w:tcPr>
          <w:p w14:paraId="1D6AD19B" w14:textId="77777777" w:rsidR="00736535" w:rsidRPr="00391A87" w:rsidRDefault="00736535" w:rsidP="0099237B">
            <w:pPr>
              <w:pStyle w:val="Heading5"/>
              <w:rPr>
                <w:rFonts w:ascii="Verdana" w:hAnsi="Verdana"/>
                <w:color w:val="auto"/>
              </w:rPr>
            </w:pPr>
          </w:p>
        </w:tc>
        <w:tc>
          <w:tcPr>
            <w:tcW w:w="1250" w:type="dxa"/>
          </w:tcPr>
          <w:p w14:paraId="25F7EE91" w14:textId="77777777" w:rsidR="00736535" w:rsidRPr="00391A87" w:rsidRDefault="00736535" w:rsidP="0099237B">
            <w:pPr>
              <w:pStyle w:val="Heading5"/>
              <w:rPr>
                <w:rFonts w:ascii="Verdana" w:hAnsi="Verdana"/>
                <w:color w:val="auto"/>
              </w:rPr>
            </w:pPr>
          </w:p>
        </w:tc>
        <w:tc>
          <w:tcPr>
            <w:tcW w:w="2682" w:type="dxa"/>
          </w:tcPr>
          <w:p w14:paraId="3388008D" w14:textId="77777777" w:rsidR="00736535" w:rsidRPr="00391A87" w:rsidRDefault="00736535" w:rsidP="0099237B">
            <w:pPr>
              <w:pStyle w:val="Heading5"/>
              <w:rPr>
                <w:rFonts w:ascii="Verdana" w:hAnsi="Verdana"/>
                <w:color w:val="auto"/>
              </w:rPr>
            </w:pPr>
          </w:p>
        </w:tc>
      </w:tr>
      <w:tr w:rsidR="007577FA" w:rsidRPr="00561F81" w14:paraId="699C1207" w14:textId="77777777" w:rsidTr="000D5B02">
        <w:tc>
          <w:tcPr>
            <w:tcW w:w="4592" w:type="dxa"/>
          </w:tcPr>
          <w:p w14:paraId="5D4F3F0E" w14:textId="77777777" w:rsidR="000A4E95" w:rsidRDefault="000A4E95" w:rsidP="00391A87">
            <w:pPr>
              <w:pStyle w:val="NormalWeb"/>
              <w:spacing w:before="0" w:beforeAutospacing="0" w:after="0" w:afterAutospacing="0"/>
              <w:rPr>
                <w:rFonts w:ascii="Verdana" w:hAnsi="Verdana" w:cs="Arial"/>
                <w:b/>
                <w:sz w:val="22"/>
                <w:szCs w:val="22"/>
              </w:rPr>
            </w:pPr>
          </w:p>
          <w:p w14:paraId="4432E53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the key characteristics and differences between raw textile materials/yarn or textile components that are used in processing/manufacture</w:t>
            </w:r>
          </w:p>
          <w:p w14:paraId="6F901C62" w14:textId="77777777" w:rsidR="000A4E95" w:rsidRDefault="000A4E95" w:rsidP="00391A87">
            <w:pPr>
              <w:pStyle w:val="NormalWeb"/>
              <w:spacing w:before="0" w:beforeAutospacing="0" w:after="0" w:afterAutospacing="0"/>
              <w:rPr>
                <w:rFonts w:ascii="Verdana" w:hAnsi="Verdana" w:cs="Arial"/>
                <w:b/>
                <w:sz w:val="22"/>
                <w:szCs w:val="22"/>
              </w:rPr>
            </w:pPr>
          </w:p>
          <w:p w14:paraId="069DDEA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Confirm the quality and quantity of delivered goods matches those characteristics specified on the order within the parameters of own responsibility</w:t>
            </w:r>
          </w:p>
          <w:p w14:paraId="71737AA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635CF54" w14:textId="77777777" w:rsidR="00736535" w:rsidRPr="00391A87" w:rsidRDefault="00736535" w:rsidP="0099237B">
            <w:pPr>
              <w:pStyle w:val="Heading5"/>
              <w:rPr>
                <w:rFonts w:ascii="Verdana" w:hAnsi="Verdana"/>
                <w:color w:val="auto"/>
              </w:rPr>
            </w:pPr>
          </w:p>
        </w:tc>
        <w:tc>
          <w:tcPr>
            <w:tcW w:w="1184" w:type="dxa"/>
          </w:tcPr>
          <w:p w14:paraId="095FC839" w14:textId="77777777" w:rsidR="00736535" w:rsidRPr="00391A87" w:rsidRDefault="00736535" w:rsidP="0099237B">
            <w:pPr>
              <w:pStyle w:val="Heading5"/>
              <w:rPr>
                <w:rFonts w:ascii="Verdana" w:hAnsi="Verdana"/>
                <w:color w:val="auto"/>
              </w:rPr>
            </w:pPr>
          </w:p>
        </w:tc>
        <w:tc>
          <w:tcPr>
            <w:tcW w:w="1250" w:type="dxa"/>
          </w:tcPr>
          <w:p w14:paraId="3A90EC2D" w14:textId="77777777" w:rsidR="00736535" w:rsidRPr="00391A87" w:rsidRDefault="00736535" w:rsidP="0099237B">
            <w:pPr>
              <w:pStyle w:val="Heading5"/>
              <w:rPr>
                <w:rFonts w:ascii="Verdana" w:hAnsi="Verdana"/>
                <w:color w:val="auto"/>
              </w:rPr>
            </w:pPr>
          </w:p>
        </w:tc>
        <w:tc>
          <w:tcPr>
            <w:tcW w:w="2682" w:type="dxa"/>
          </w:tcPr>
          <w:p w14:paraId="64C16066" w14:textId="77777777" w:rsidR="00736535" w:rsidRPr="00391A87" w:rsidRDefault="00736535" w:rsidP="0099237B">
            <w:pPr>
              <w:pStyle w:val="Heading5"/>
              <w:rPr>
                <w:rFonts w:ascii="Verdana" w:hAnsi="Verdana"/>
                <w:color w:val="auto"/>
              </w:rPr>
            </w:pPr>
          </w:p>
        </w:tc>
      </w:tr>
      <w:tr w:rsidR="007577FA" w:rsidRPr="00561F81" w14:paraId="3BB9CAE4" w14:textId="77777777" w:rsidTr="000D5B02">
        <w:tc>
          <w:tcPr>
            <w:tcW w:w="4592" w:type="dxa"/>
          </w:tcPr>
          <w:p w14:paraId="236C82BE" w14:textId="77777777" w:rsidR="000A4E95" w:rsidRDefault="000A4E95" w:rsidP="00391A87">
            <w:pPr>
              <w:pStyle w:val="NormalWeb"/>
              <w:spacing w:before="0" w:beforeAutospacing="0" w:after="0" w:afterAutospacing="0"/>
              <w:rPr>
                <w:rFonts w:ascii="Verdana" w:hAnsi="Verdana" w:cs="Arial"/>
                <w:b/>
                <w:sz w:val="22"/>
                <w:szCs w:val="22"/>
              </w:rPr>
            </w:pPr>
          </w:p>
          <w:p w14:paraId="14E0719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and demonstrate how to handle and store – manually or using equipment - raw textile materials or textile components in accordance with statutory and organisational rules, codes, good practice guidelines and standards relating to health, safety, security and sustainability</w:t>
            </w:r>
          </w:p>
          <w:p w14:paraId="01727B09" w14:textId="77777777" w:rsidR="000A4E95" w:rsidRDefault="000A4E95" w:rsidP="00391A87">
            <w:pPr>
              <w:pStyle w:val="NormalWeb"/>
              <w:spacing w:before="0" w:beforeAutospacing="0" w:after="0" w:afterAutospacing="0"/>
              <w:rPr>
                <w:rFonts w:ascii="Verdana" w:hAnsi="Verdana" w:cs="Arial"/>
                <w:b/>
                <w:sz w:val="22"/>
                <w:szCs w:val="22"/>
              </w:rPr>
            </w:pPr>
          </w:p>
          <w:p w14:paraId="1FE6BF3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Select correct location to store raw textile materials or textile components and organise goods accordingly</w:t>
            </w:r>
          </w:p>
          <w:p w14:paraId="72419A1C" w14:textId="77777777" w:rsidR="000A4E95" w:rsidRDefault="000A4E95" w:rsidP="00391A87">
            <w:pPr>
              <w:pStyle w:val="NormalWeb"/>
              <w:spacing w:before="0" w:beforeAutospacing="0" w:after="0" w:afterAutospacing="0"/>
              <w:rPr>
                <w:rFonts w:ascii="Verdana" w:hAnsi="Verdana" w:cs="Arial"/>
                <w:b/>
                <w:sz w:val="22"/>
                <w:szCs w:val="22"/>
              </w:rPr>
            </w:pPr>
          </w:p>
          <w:p w14:paraId="59C20B4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Check and confirm that storage area is clean, free from waste and obstructions and is ready to store raw textile materials or textile components in accordance with organisation’s rules, codes, guidelines, standards and agreed timescales following agreed procedures</w:t>
            </w:r>
          </w:p>
          <w:p w14:paraId="0438C3EC" w14:textId="77777777" w:rsidR="000A4E95" w:rsidRDefault="000A4E95" w:rsidP="00391A87">
            <w:pPr>
              <w:pStyle w:val="NormalWeb"/>
              <w:spacing w:before="0" w:beforeAutospacing="0" w:after="0" w:afterAutospacing="0"/>
              <w:rPr>
                <w:rFonts w:ascii="Verdana" w:hAnsi="Verdana" w:cs="Arial"/>
                <w:b/>
                <w:sz w:val="22"/>
                <w:szCs w:val="22"/>
              </w:rPr>
            </w:pPr>
          </w:p>
          <w:p w14:paraId="10C0EFA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Arrange the storage area to protect goods from damage and ensure efficiency during work operations</w:t>
            </w:r>
          </w:p>
          <w:p w14:paraId="54B5C47C" w14:textId="77777777" w:rsidR="000A4E95" w:rsidRDefault="000A4E95" w:rsidP="00391A87">
            <w:pPr>
              <w:pStyle w:val="NormalWeb"/>
              <w:spacing w:before="0" w:beforeAutospacing="0" w:after="0" w:afterAutospacing="0"/>
              <w:rPr>
                <w:rFonts w:ascii="Verdana" w:hAnsi="Verdana" w:cs="Arial"/>
                <w:b/>
                <w:sz w:val="22"/>
                <w:szCs w:val="22"/>
              </w:rPr>
            </w:pPr>
          </w:p>
          <w:p w14:paraId="5C3FB07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Explain why it is important to comply with organisational procedures to maintain own work area</w:t>
            </w:r>
          </w:p>
          <w:p w14:paraId="1260F8BB" w14:textId="77777777" w:rsidR="000A4E95" w:rsidRDefault="000A4E95" w:rsidP="00391A87">
            <w:pPr>
              <w:pStyle w:val="NormalWeb"/>
              <w:spacing w:before="0" w:beforeAutospacing="0" w:after="0" w:afterAutospacing="0"/>
              <w:rPr>
                <w:rFonts w:ascii="Verdana" w:hAnsi="Verdana" w:cs="Arial"/>
                <w:b/>
                <w:sz w:val="22"/>
                <w:szCs w:val="22"/>
              </w:rPr>
            </w:pPr>
          </w:p>
          <w:p w14:paraId="2D32E65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3.6 </w:t>
            </w:r>
            <w:r w:rsidRPr="00391A87">
              <w:rPr>
                <w:rFonts w:ascii="Verdana" w:hAnsi="Verdana" w:cs="Arial"/>
                <w:sz w:val="22"/>
                <w:szCs w:val="22"/>
                <w:lang w:val="en-GB"/>
              </w:rPr>
              <w:t>Complete stock takes to agreed schedule and record stock levels in accordance with statutory and organisational rules, codes, good practice guidelines and standards relating to health, safety, security and sustainability</w:t>
            </w:r>
          </w:p>
          <w:p w14:paraId="14BA76BD" w14:textId="77777777" w:rsidR="000A4E95" w:rsidRDefault="000A4E95" w:rsidP="00391A87">
            <w:pPr>
              <w:pStyle w:val="NormalWeb"/>
              <w:spacing w:before="0" w:beforeAutospacing="0" w:after="0" w:afterAutospacing="0"/>
              <w:rPr>
                <w:rFonts w:ascii="Verdana" w:hAnsi="Verdana" w:cs="Arial"/>
                <w:b/>
                <w:sz w:val="22"/>
                <w:szCs w:val="22"/>
              </w:rPr>
            </w:pPr>
          </w:p>
          <w:p w14:paraId="5069E4C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3.7 </w:t>
            </w:r>
            <w:r w:rsidRPr="00391A87">
              <w:rPr>
                <w:rFonts w:ascii="Verdana" w:hAnsi="Verdana" w:cs="Arial"/>
                <w:sz w:val="22"/>
                <w:szCs w:val="22"/>
                <w:lang w:val="en-GB"/>
              </w:rPr>
              <w:t>Maintain stocks to ensure efficiency during work operations</w:t>
            </w:r>
          </w:p>
          <w:p w14:paraId="097BC33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BFD3C5E" w14:textId="77777777" w:rsidR="00736535" w:rsidRPr="00391A87" w:rsidRDefault="00736535" w:rsidP="0099237B">
            <w:pPr>
              <w:pStyle w:val="Heading5"/>
              <w:rPr>
                <w:rFonts w:ascii="Verdana" w:hAnsi="Verdana"/>
                <w:color w:val="auto"/>
              </w:rPr>
            </w:pPr>
          </w:p>
        </w:tc>
        <w:tc>
          <w:tcPr>
            <w:tcW w:w="1184" w:type="dxa"/>
          </w:tcPr>
          <w:p w14:paraId="6D01DA1B" w14:textId="77777777" w:rsidR="00736535" w:rsidRPr="00391A87" w:rsidRDefault="00736535" w:rsidP="0099237B">
            <w:pPr>
              <w:pStyle w:val="Heading5"/>
              <w:rPr>
                <w:rFonts w:ascii="Verdana" w:hAnsi="Verdana"/>
                <w:color w:val="auto"/>
              </w:rPr>
            </w:pPr>
          </w:p>
        </w:tc>
        <w:tc>
          <w:tcPr>
            <w:tcW w:w="1250" w:type="dxa"/>
          </w:tcPr>
          <w:p w14:paraId="7B1936AA" w14:textId="77777777" w:rsidR="00736535" w:rsidRPr="00391A87" w:rsidRDefault="00736535" w:rsidP="0099237B">
            <w:pPr>
              <w:pStyle w:val="Heading5"/>
              <w:rPr>
                <w:rFonts w:ascii="Verdana" w:hAnsi="Verdana"/>
                <w:color w:val="auto"/>
              </w:rPr>
            </w:pPr>
          </w:p>
        </w:tc>
        <w:tc>
          <w:tcPr>
            <w:tcW w:w="2682" w:type="dxa"/>
          </w:tcPr>
          <w:p w14:paraId="11531784" w14:textId="77777777" w:rsidR="00736535" w:rsidRPr="00391A87" w:rsidRDefault="00736535" w:rsidP="0099237B">
            <w:pPr>
              <w:pStyle w:val="Heading5"/>
              <w:rPr>
                <w:rFonts w:ascii="Verdana" w:hAnsi="Verdana"/>
                <w:color w:val="auto"/>
              </w:rPr>
            </w:pPr>
          </w:p>
        </w:tc>
      </w:tr>
      <w:tr w:rsidR="007577FA" w:rsidRPr="00561F81" w14:paraId="7489EBF5" w14:textId="77777777" w:rsidTr="000D5B02">
        <w:tc>
          <w:tcPr>
            <w:tcW w:w="4592" w:type="dxa"/>
          </w:tcPr>
          <w:p w14:paraId="61A95F8C" w14:textId="77777777" w:rsidR="000A4E95" w:rsidRDefault="000A4E95" w:rsidP="00391A87">
            <w:pPr>
              <w:pStyle w:val="NormalWeb"/>
              <w:spacing w:before="0" w:beforeAutospacing="0" w:after="0" w:afterAutospacing="0"/>
              <w:rPr>
                <w:rFonts w:ascii="Verdana" w:hAnsi="Verdana" w:cs="Arial"/>
                <w:b/>
                <w:sz w:val="22"/>
                <w:szCs w:val="22"/>
              </w:rPr>
            </w:pPr>
          </w:p>
          <w:p w14:paraId="39C36C1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Interpret requirements of booking documents to confirm requirements are appropriate for their intended use in the processing/manufacturing process</w:t>
            </w:r>
          </w:p>
          <w:p w14:paraId="19161C86" w14:textId="77777777" w:rsidR="000A4E95" w:rsidRDefault="000A4E95" w:rsidP="00391A87">
            <w:pPr>
              <w:pStyle w:val="NormalWeb"/>
              <w:spacing w:before="0" w:beforeAutospacing="0" w:after="0" w:afterAutospacing="0"/>
              <w:rPr>
                <w:rFonts w:ascii="Verdana" w:hAnsi="Verdana" w:cs="Arial"/>
                <w:b/>
                <w:sz w:val="22"/>
                <w:szCs w:val="22"/>
              </w:rPr>
            </w:pPr>
          </w:p>
          <w:p w14:paraId="005111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Select and supply correct raw textile materials/yarn or textile components as specified on the booking within parameters of own responsibility</w:t>
            </w:r>
          </w:p>
          <w:p w14:paraId="41200140" w14:textId="77777777" w:rsidR="000A4E95" w:rsidRDefault="000A4E95" w:rsidP="00391A87">
            <w:pPr>
              <w:pStyle w:val="NormalWeb"/>
              <w:spacing w:before="0" w:beforeAutospacing="0" w:after="0" w:afterAutospacing="0"/>
              <w:rPr>
                <w:rFonts w:ascii="Verdana" w:hAnsi="Verdana" w:cs="Arial"/>
                <w:b/>
                <w:sz w:val="22"/>
                <w:szCs w:val="22"/>
              </w:rPr>
            </w:pPr>
          </w:p>
          <w:p w14:paraId="03DCC1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Confirm the quality and quantity of booked-out goods matches those characteristics specified on the order within the parameters of own responsibility</w:t>
            </w:r>
          </w:p>
          <w:p w14:paraId="46ECBEA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35B19E9" w14:textId="77777777" w:rsidR="00736535" w:rsidRPr="00391A87" w:rsidRDefault="00736535" w:rsidP="0099237B">
            <w:pPr>
              <w:pStyle w:val="Heading5"/>
              <w:rPr>
                <w:rFonts w:ascii="Verdana" w:hAnsi="Verdana"/>
                <w:color w:val="auto"/>
              </w:rPr>
            </w:pPr>
          </w:p>
        </w:tc>
        <w:tc>
          <w:tcPr>
            <w:tcW w:w="1184" w:type="dxa"/>
          </w:tcPr>
          <w:p w14:paraId="58FDC22E" w14:textId="77777777" w:rsidR="00736535" w:rsidRPr="00391A87" w:rsidRDefault="00736535" w:rsidP="0099237B">
            <w:pPr>
              <w:pStyle w:val="Heading5"/>
              <w:rPr>
                <w:rFonts w:ascii="Verdana" w:hAnsi="Verdana"/>
                <w:color w:val="auto"/>
              </w:rPr>
            </w:pPr>
          </w:p>
        </w:tc>
        <w:tc>
          <w:tcPr>
            <w:tcW w:w="1250" w:type="dxa"/>
          </w:tcPr>
          <w:p w14:paraId="1A0F43F1" w14:textId="77777777" w:rsidR="00736535" w:rsidRPr="00391A87" w:rsidRDefault="00736535" w:rsidP="0099237B">
            <w:pPr>
              <w:pStyle w:val="Heading5"/>
              <w:rPr>
                <w:rFonts w:ascii="Verdana" w:hAnsi="Verdana"/>
                <w:color w:val="auto"/>
              </w:rPr>
            </w:pPr>
          </w:p>
        </w:tc>
        <w:tc>
          <w:tcPr>
            <w:tcW w:w="2682" w:type="dxa"/>
          </w:tcPr>
          <w:p w14:paraId="56AE373C" w14:textId="77777777" w:rsidR="00736535" w:rsidRPr="00391A87" w:rsidRDefault="00736535" w:rsidP="0099237B">
            <w:pPr>
              <w:pStyle w:val="Heading5"/>
              <w:rPr>
                <w:rFonts w:ascii="Verdana" w:hAnsi="Verdana"/>
                <w:color w:val="auto"/>
              </w:rPr>
            </w:pPr>
          </w:p>
        </w:tc>
      </w:tr>
    </w:tbl>
    <w:p w14:paraId="6A2E1D2C"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3B1CCA3" w14:textId="77777777" w:rsidTr="00391A87">
        <w:tc>
          <w:tcPr>
            <w:tcW w:w="12575" w:type="dxa"/>
          </w:tcPr>
          <w:p w14:paraId="062214E7"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64889551" w14:textId="77777777" w:rsidR="00736535" w:rsidRPr="00391A87" w:rsidRDefault="00736535" w:rsidP="00391A87">
            <w:pPr>
              <w:jc w:val="both"/>
              <w:rPr>
                <w:rFonts w:cs="Times New Roman"/>
                <w:b/>
              </w:rPr>
            </w:pPr>
          </w:p>
          <w:p w14:paraId="66D5357E" w14:textId="77777777" w:rsidR="00736535" w:rsidRPr="00391A87" w:rsidRDefault="00736535" w:rsidP="00391A87">
            <w:pPr>
              <w:jc w:val="both"/>
              <w:rPr>
                <w:rFonts w:cs="Times New Roman"/>
                <w:b/>
              </w:rPr>
            </w:pPr>
          </w:p>
          <w:p w14:paraId="1C720049" w14:textId="77777777" w:rsidR="00736535" w:rsidRPr="00391A87" w:rsidRDefault="00736535" w:rsidP="00391A87">
            <w:pPr>
              <w:jc w:val="both"/>
              <w:rPr>
                <w:rFonts w:cs="Times New Roman"/>
                <w:b/>
              </w:rPr>
            </w:pPr>
          </w:p>
          <w:p w14:paraId="5C81BE5E" w14:textId="77777777" w:rsidR="00736535" w:rsidRPr="00391A87" w:rsidRDefault="00736535" w:rsidP="00391A87">
            <w:pPr>
              <w:jc w:val="both"/>
              <w:rPr>
                <w:rFonts w:cs="Times New Roman"/>
                <w:b/>
              </w:rPr>
            </w:pPr>
          </w:p>
          <w:p w14:paraId="787111C8" w14:textId="77777777" w:rsidR="00736535" w:rsidRPr="00391A87" w:rsidRDefault="00736535" w:rsidP="00391A87">
            <w:pPr>
              <w:jc w:val="both"/>
              <w:rPr>
                <w:rFonts w:cs="Times New Roman"/>
                <w:b/>
              </w:rPr>
            </w:pPr>
          </w:p>
          <w:p w14:paraId="24C42C9B" w14:textId="77777777" w:rsidR="00736535" w:rsidRPr="00391A87" w:rsidRDefault="00736535" w:rsidP="00391A87">
            <w:pPr>
              <w:jc w:val="both"/>
              <w:rPr>
                <w:b/>
              </w:rPr>
            </w:pPr>
            <w:r w:rsidRPr="00391A87">
              <w:rPr>
                <w:b/>
              </w:rPr>
              <w:t xml:space="preserve">Name:                                                                                     Signature:                                                                             </w:t>
            </w:r>
          </w:p>
          <w:p w14:paraId="14EFEF08" w14:textId="77777777" w:rsidR="00736535" w:rsidRPr="00391A87" w:rsidRDefault="00736535" w:rsidP="00391A87">
            <w:pPr>
              <w:jc w:val="both"/>
              <w:rPr>
                <w:b/>
              </w:rPr>
            </w:pPr>
            <w:r w:rsidRPr="00391A87">
              <w:rPr>
                <w:b/>
              </w:rPr>
              <w:t xml:space="preserve">Date:                                 </w:t>
            </w:r>
          </w:p>
        </w:tc>
      </w:tr>
    </w:tbl>
    <w:p w14:paraId="67047509" w14:textId="77777777" w:rsidR="00736535" w:rsidRDefault="00736535" w:rsidP="0048336A"/>
    <w:p w14:paraId="310AC2B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4DCEEA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4871056" w14:textId="77777777" w:rsidTr="00391A87">
        <w:tc>
          <w:tcPr>
            <w:tcW w:w="12575" w:type="dxa"/>
          </w:tcPr>
          <w:p w14:paraId="2ABB4B8A" w14:textId="77777777" w:rsidR="00736535" w:rsidRPr="00391A87" w:rsidRDefault="00736535" w:rsidP="00391A87">
            <w:pPr>
              <w:jc w:val="both"/>
              <w:rPr>
                <w:rFonts w:cs="Times New Roman"/>
                <w:b/>
              </w:rPr>
            </w:pPr>
            <w:r w:rsidRPr="00391A87">
              <w:rPr>
                <w:rFonts w:cs="Times New Roman"/>
                <w:b/>
              </w:rPr>
              <w:t>INTERNAL MODERATOR COMMENTS:</w:t>
            </w:r>
          </w:p>
          <w:p w14:paraId="6E4DB7AF" w14:textId="77777777" w:rsidR="00736535" w:rsidRPr="00391A87" w:rsidRDefault="00736535" w:rsidP="00391A87">
            <w:pPr>
              <w:jc w:val="both"/>
              <w:rPr>
                <w:rFonts w:cs="Times New Roman"/>
                <w:b/>
              </w:rPr>
            </w:pPr>
          </w:p>
          <w:p w14:paraId="368CAA83" w14:textId="77777777" w:rsidR="00736535" w:rsidRPr="00391A87" w:rsidRDefault="00736535" w:rsidP="00391A87">
            <w:pPr>
              <w:jc w:val="both"/>
              <w:rPr>
                <w:rFonts w:cs="Times New Roman"/>
                <w:b/>
              </w:rPr>
            </w:pPr>
          </w:p>
          <w:p w14:paraId="4D7639D5" w14:textId="77777777" w:rsidR="00736535" w:rsidRPr="00391A87" w:rsidRDefault="00736535" w:rsidP="00391A87">
            <w:pPr>
              <w:jc w:val="both"/>
              <w:rPr>
                <w:rFonts w:cs="Times New Roman"/>
                <w:b/>
              </w:rPr>
            </w:pPr>
          </w:p>
          <w:p w14:paraId="4B957CD7" w14:textId="77777777" w:rsidR="00736535" w:rsidRPr="00391A87" w:rsidRDefault="00736535" w:rsidP="00391A87">
            <w:pPr>
              <w:jc w:val="both"/>
              <w:rPr>
                <w:rFonts w:cs="Times New Roman"/>
                <w:b/>
              </w:rPr>
            </w:pPr>
          </w:p>
          <w:p w14:paraId="40E3237D" w14:textId="77777777" w:rsidR="00736535" w:rsidRPr="00391A87" w:rsidRDefault="00736535" w:rsidP="00391A87">
            <w:pPr>
              <w:jc w:val="both"/>
              <w:rPr>
                <w:rFonts w:cs="Times New Roman"/>
                <w:b/>
              </w:rPr>
            </w:pPr>
          </w:p>
          <w:p w14:paraId="64D55504" w14:textId="77777777" w:rsidR="00736535" w:rsidRPr="00391A87" w:rsidRDefault="00736535" w:rsidP="00391A87">
            <w:pPr>
              <w:jc w:val="both"/>
              <w:rPr>
                <w:b/>
              </w:rPr>
            </w:pPr>
            <w:r w:rsidRPr="00391A87">
              <w:rPr>
                <w:b/>
              </w:rPr>
              <w:t xml:space="preserve">Name:                                                                                     Signature:                                                                             </w:t>
            </w:r>
          </w:p>
          <w:p w14:paraId="672B55CA" w14:textId="77777777" w:rsidR="00736535" w:rsidRPr="00391A87" w:rsidRDefault="00736535" w:rsidP="00391A87">
            <w:pPr>
              <w:jc w:val="both"/>
              <w:rPr>
                <w:b/>
              </w:rPr>
            </w:pPr>
            <w:r w:rsidRPr="00391A87">
              <w:rPr>
                <w:b/>
              </w:rPr>
              <w:t xml:space="preserve">Date:                                 </w:t>
            </w:r>
          </w:p>
        </w:tc>
      </w:tr>
      <w:tr w:rsidR="00736535" w:rsidRPr="007E224B" w14:paraId="505D45A0" w14:textId="77777777" w:rsidTr="00391A87">
        <w:tc>
          <w:tcPr>
            <w:tcW w:w="12575" w:type="dxa"/>
          </w:tcPr>
          <w:p w14:paraId="4C8A6093" w14:textId="77777777" w:rsidR="00736535" w:rsidRPr="00391A87" w:rsidRDefault="00736535" w:rsidP="00391A87">
            <w:pPr>
              <w:jc w:val="both"/>
              <w:rPr>
                <w:rFonts w:cs="Times New Roman"/>
                <w:b/>
              </w:rPr>
            </w:pPr>
            <w:r w:rsidRPr="00391A87">
              <w:rPr>
                <w:rFonts w:cs="Times New Roman"/>
                <w:b/>
              </w:rPr>
              <w:t>EXTERNAL MODERATOR COMMENTS:</w:t>
            </w:r>
          </w:p>
          <w:p w14:paraId="73A7BD1E" w14:textId="77777777" w:rsidR="00736535" w:rsidRPr="00391A87" w:rsidRDefault="00736535" w:rsidP="00391A87">
            <w:pPr>
              <w:jc w:val="both"/>
              <w:rPr>
                <w:rFonts w:cs="Times New Roman"/>
                <w:b/>
              </w:rPr>
            </w:pPr>
          </w:p>
          <w:p w14:paraId="050F2050" w14:textId="77777777" w:rsidR="00736535" w:rsidRPr="00391A87" w:rsidRDefault="00736535" w:rsidP="00391A87">
            <w:pPr>
              <w:jc w:val="both"/>
              <w:rPr>
                <w:rFonts w:cs="Times New Roman"/>
                <w:b/>
              </w:rPr>
            </w:pPr>
          </w:p>
          <w:p w14:paraId="30574CA5" w14:textId="77777777" w:rsidR="00736535" w:rsidRPr="00391A87" w:rsidRDefault="00736535" w:rsidP="00391A87">
            <w:pPr>
              <w:jc w:val="both"/>
              <w:rPr>
                <w:rFonts w:cs="Times New Roman"/>
                <w:b/>
              </w:rPr>
            </w:pPr>
          </w:p>
          <w:p w14:paraId="20241688" w14:textId="77777777" w:rsidR="00736535" w:rsidRPr="00391A87" w:rsidRDefault="00736535" w:rsidP="00391A87">
            <w:pPr>
              <w:jc w:val="both"/>
              <w:rPr>
                <w:rFonts w:cs="Times New Roman"/>
                <w:b/>
              </w:rPr>
            </w:pPr>
          </w:p>
          <w:p w14:paraId="238128EA" w14:textId="77777777" w:rsidR="00736535" w:rsidRPr="00391A87" w:rsidRDefault="00736535" w:rsidP="00391A87">
            <w:pPr>
              <w:jc w:val="both"/>
              <w:rPr>
                <w:rFonts w:cs="Times New Roman"/>
                <w:b/>
              </w:rPr>
            </w:pPr>
          </w:p>
          <w:p w14:paraId="2D0B53C1" w14:textId="77777777" w:rsidR="00736535" w:rsidRPr="00391A87" w:rsidRDefault="00736535" w:rsidP="00391A87">
            <w:pPr>
              <w:jc w:val="both"/>
              <w:rPr>
                <w:b/>
              </w:rPr>
            </w:pPr>
            <w:r w:rsidRPr="00391A87">
              <w:rPr>
                <w:b/>
              </w:rPr>
              <w:t xml:space="preserve">Name:                                                                                     Signature:                                                                             </w:t>
            </w:r>
          </w:p>
          <w:p w14:paraId="2698D62D" w14:textId="77777777" w:rsidR="00736535" w:rsidRPr="00391A87" w:rsidRDefault="00736535" w:rsidP="00391A87">
            <w:pPr>
              <w:jc w:val="both"/>
              <w:rPr>
                <w:b/>
              </w:rPr>
            </w:pPr>
            <w:r w:rsidRPr="00391A87">
              <w:rPr>
                <w:b/>
              </w:rPr>
              <w:t xml:space="preserve">Date:                                 </w:t>
            </w:r>
          </w:p>
        </w:tc>
      </w:tr>
    </w:tbl>
    <w:p w14:paraId="2544FDB1" w14:textId="77777777" w:rsidR="00736535" w:rsidRDefault="00736535" w:rsidP="00736535">
      <w:pPr>
        <w:pStyle w:val="mainheading"/>
        <w:spacing w:before="0" w:after="0"/>
        <w:jc w:val="both"/>
        <w:rPr>
          <w:rFonts w:ascii="Verdana" w:hAnsi="Verdana"/>
          <w:b w:val="0"/>
          <w:bCs/>
          <w:sz w:val="22"/>
        </w:rPr>
      </w:pPr>
    </w:p>
    <w:p w14:paraId="62C53EB9"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4042DBA" w14:textId="77777777" w:rsidR="00FB2835" w:rsidRPr="0048336A" w:rsidRDefault="00F06036" w:rsidP="0048336A">
      <w:r>
        <w:br w:type="page"/>
      </w:r>
    </w:p>
    <w:p w14:paraId="6F5B0F56" w14:textId="77777777" w:rsidR="00736535" w:rsidRDefault="00736535" w:rsidP="00736535">
      <w:pPr>
        <w:tabs>
          <w:tab w:val="left" w:pos="3510"/>
        </w:tabs>
        <w:rPr>
          <w:bCs/>
        </w:rPr>
      </w:pPr>
      <w:r>
        <w:rPr>
          <w:bCs/>
        </w:rPr>
        <w:lastRenderedPageBreak/>
        <w:t>SEG Awards Level 2  NVQ Certificate in Manufacturing Textile and Sewn Products (Textile Products)</w:t>
      </w:r>
    </w:p>
    <w:p w14:paraId="13683D1F" w14:textId="77777777" w:rsidR="00736535" w:rsidRDefault="00736535" w:rsidP="00736535">
      <w:pPr>
        <w:tabs>
          <w:tab w:val="left" w:pos="3510"/>
        </w:tabs>
        <w:rPr>
          <w:bCs/>
        </w:rPr>
      </w:pPr>
    </w:p>
    <w:p w14:paraId="20FD90E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AABA735" w14:textId="77777777" w:rsidR="00736535" w:rsidRDefault="00736535" w:rsidP="00736535">
      <w:pPr>
        <w:tabs>
          <w:tab w:val="left" w:pos="3510"/>
        </w:tabs>
        <w:rPr>
          <w:iCs w:val="0"/>
        </w:rPr>
      </w:pPr>
    </w:p>
    <w:p w14:paraId="663A812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D7AB53F" w14:textId="77777777" w:rsidR="00FB2835" w:rsidRDefault="00FB2835" w:rsidP="0048336A">
      <w:pPr>
        <w:rPr>
          <w:iCs w:val="0"/>
        </w:rPr>
      </w:pPr>
    </w:p>
    <w:p w14:paraId="1788358A" w14:textId="77777777" w:rsidR="00736535" w:rsidRPr="00561F81" w:rsidRDefault="00736535" w:rsidP="00736535">
      <w:pPr>
        <w:jc w:val="both"/>
        <w:rPr>
          <w:rFonts w:ascii="Verdana" w:hAnsi="Verdana"/>
          <w:b/>
          <w:szCs w:val="22"/>
        </w:rPr>
      </w:pPr>
      <w:r>
        <w:rPr>
          <w:rFonts w:ascii="Verdana" w:hAnsi="Verdana"/>
          <w:b/>
          <w:bCs/>
        </w:rPr>
        <w:t>T/650/2968 Package Manufactured Products</w:t>
      </w:r>
      <w:r w:rsidRPr="00561F81">
        <w:rPr>
          <w:rFonts w:ascii="Verdana" w:hAnsi="Verdana"/>
          <w:b/>
          <w:bCs/>
        </w:rPr>
        <w:t xml:space="preserve"> </w:t>
      </w:r>
    </w:p>
    <w:p w14:paraId="5F7AA82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3"/>
        <w:gridCol w:w="3659"/>
        <w:gridCol w:w="1348"/>
        <w:gridCol w:w="1415"/>
        <w:gridCol w:w="2310"/>
      </w:tblGrid>
      <w:tr w:rsidR="007577FA" w:rsidRPr="00561F81" w14:paraId="0543851E" w14:textId="77777777" w:rsidTr="000D5B02">
        <w:tc>
          <w:tcPr>
            <w:tcW w:w="4592" w:type="dxa"/>
          </w:tcPr>
          <w:p w14:paraId="7F91C2C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5EA014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D3F77B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6E0F53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F2CD06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15EBF64" w14:textId="77777777" w:rsidTr="000D5B02">
        <w:tc>
          <w:tcPr>
            <w:tcW w:w="4592" w:type="dxa"/>
          </w:tcPr>
          <w:p w14:paraId="0A567BE3" w14:textId="77777777" w:rsidR="000A4E95" w:rsidRDefault="000A4E95" w:rsidP="00391A87">
            <w:pPr>
              <w:pStyle w:val="NormalWeb"/>
              <w:spacing w:before="0" w:beforeAutospacing="0" w:after="0" w:afterAutospacing="0"/>
              <w:rPr>
                <w:rFonts w:ascii="Verdana" w:hAnsi="Verdana" w:cs="Arial"/>
                <w:b/>
                <w:sz w:val="22"/>
                <w:szCs w:val="22"/>
              </w:rPr>
            </w:pPr>
          </w:p>
          <w:p w14:paraId="32DB587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Explain how to interpret and follow packaging instructions</w:t>
            </w:r>
          </w:p>
          <w:p w14:paraId="23DE362F" w14:textId="77777777" w:rsidR="000A4E95" w:rsidRDefault="000A4E95" w:rsidP="00391A87">
            <w:pPr>
              <w:pStyle w:val="NormalWeb"/>
              <w:spacing w:before="0" w:beforeAutospacing="0" w:after="0" w:afterAutospacing="0"/>
              <w:rPr>
                <w:rFonts w:ascii="Verdana" w:hAnsi="Verdana" w:cs="Arial"/>
                <w:b/>
                <w:sz w:val="22"/>
                <w:szCs w:val="22"/>
              </w:rPr>
            </w:pPr>
          </w:p>
          <w:p w14:paraId="1ED1783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Ensure that the work area is suitable and free from any hazards and obstructions</w:t>
            </w:r>
          </w:p>
          <w:p w14:paraId="64FD0F2C" w14:textId="77777777" w:rsidR="000A4E95" w:rsidRDefault="000A4E95" w:rsidP="00391A87">
            <w:pPr>
              <w:pStyle w:val="NormalWeb"/>
              <w:spacing w:before="0" w:beforeAutospacing="0" w:after="0" w:afterAutospacing="0"/>
              <w:rPr>
                <w:rFonts w:ascii="Verdana" w:hAnsi="Verdana" w:cs="Arial"/>
                <w:b/>
                <w:sz w:val="22"/>
                <w:szCs w:val="22"/>
              </w:rPr>
            </w:pPr>
          </w:p>
          <w:p w14:paraId="5B3BF23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Identify specific hazards likely to be encountered within the packaging operations and how they can be avoided</w:t>
            </w:r>
          </w:p>
          <w:p w14:paraId="25C8CD2D" w14:textId="77777777" w:rsidR="000A4E95" w:rsidRDefault="000A4E95" w:rsidP="00391A87">
            <w:pPr>
              <w:pStyle w:val="NormalWeb"/>
              <w:spacing w:before="0" w:beforeAutospacing="0" w:after="0" w:afterAutospacing="0"/>
              <w:rPr>
                <w:rFonts w:ascii="Verdana" w:hAnsi="Verdana" w:cs="Arial"/>
                <w:b/>
                <w:sz w:val="22"/>
                <w:szCs w:val="22"/>
              </w:rPr>
            </w:pPr>
          </w:p>
          <w:p w14:paraId="237407F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Prepare equipment and tools for use according to instructions and with the organisation’s rules, codes, guidelines and standards</w:t>
            </w:r>
          </w:p>
          <w:p w14:paraId="3562A004" w14:textId="77777777" w:rsidR="000A4E95" w:rsidRDefault="000A4E95" w:rsidP="00391A87">
            <w:pPr>
              <w:pStyle w:val="NormalWeb"/>
              <w:spacing w:before="0" w:beforeAutospacing="0" w:after="0" w:afterAutospacing="0"/>
              <w:rPr>
                <w:rFonts w:ascii="Verdana" w:hAnsi="Verdana" w:cs="Arial"/>
                <w:b/>
                <w:sz w:val="22"/>
                <w:szCs w:val="22"/>
              </w:rPr>
            </w:pPr>
          </w:p>
          <w:p w14:paraId="23A19B0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1.5 </w:t>
            </w:r>
            <w:r w:rsidRPr="00391A87">
              <w:rPr>
                <w:rFonts w:ascii="Verdana" w:hAnsi="Verdana" w:cs="Arial"/>
                <w:sz w:val="22"/>
                <w:szCs w:val="22"/>
                <w:lang w:val="en-GB"/>
              </w:rPr>
              <w:t>Explain the checks needed to ensure the product/s for packaging is/are correct for quality and quantity</w:t>
            </w:r>
          </w:p>
          <w:p w14:paraId="09C4889A" w14:textId="77777777" w:rsidR="000A4E95" w:rsidRDefault="000A4E95" w:rsidP="00391A87">
            <w:pPr>
              <w:pStyle w:val="NormalWeb"/>
              <w:spacing w:before="0" w:beforeAutospacing="0" w:after="0" w:afterAutospacing="0"/>
              <w:rPr>
                <w:rFonts w:ascii="Verdana" w:hAnsi="Verdana" w:cs="Arial"/>
                <w:b/>
                <w:sz w:val="22"/>
                <w:szCs w:val="22"/>
              </w:rPr>
            </w:pPr>
          </w:p>
          <w:p w14:paraId="53B92C7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Identify and select the type of packaging to be used for the product/s</w:t>
            </w:r>
          </w:p>
          <w:p w14:paraId="01ECF8F4" w14:textId="77777777" w:rsidR="000A4E95" w:rsidRDefault="000A4E95" w:rsidP="00391A87">
            <w:pPr>
              <w:pStyle w:val="NormalWeb"/>
              <w:spacing w:before="0" w:beforeAutospacing="0" w:after="0" w:afterAutospacing="0"/>
              <w:rPr>
                <w:rFonts w:ascii="Verdana" w:hAnsi="Verdana" w:cs="Arial"/>
                <w:b/>
                <w:sz w:val="22"/>
                <w:szCs w:val="22"/>
              </w:rPr>
            </w:pPr>
          </w:p>
          <w:p w14:paraId="7B1762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1.7 </w:t>
            </w:r>
            <w:r w:rsidRPr="00391A87">
              <w:rPr>
                <w:rFonts w:ascii="Verdana" w:hAnsi="Verdana" w:cs="Arial"/>
                <w:sz w:val="22"/>
                <w:szCs w:val="22"/>
                <w:lang w:val="en-GB"/>
              </w:rPr>
              <w:t>Organise work in accordance with instructions</w:t>
            </w:r>
          </w:p>
          <w:p w14:paraId="4B3B50CE" w14:textId="77777777" w:rsidR="000A4E95" w:rsidRDefault="000A4E95" w:rsidP="00391A87">
            <w:pPr>
              <w:pStyle w:val="NormalWeb"/>
              <w:spacing w:before="0" w:beforeAutospacing="0" w:after="0" w:afterAutospacing="0"/>
              <w:rPr>
                <w:rFonts w:ascii="Verdana" w:hAnsi="Verdana" w:cs="Arial"/>
                <w:b/>
                <w:sz w:val="22"/>
                <w:szCs w:val="22"/>
              </w:rPr>
            </w:pPr>
          </w:p>
          <w:p w14:paraId="3D97C17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1.8 </w:t>
            </w:r>
            <w:r w:rsidRPr="00391A87">
              <w:rPr>
                <w:rFonts w:ascii="Verdana" w:hAnsi="Verdana" w:cs="Arial"/>
                <w:sz w:val="22"/>
                <w:szCs w:val="22"/>
                <w:lang w:val="en-GB"/>
              </w:rPr>
              <w:t>Explain how to protect products from damage and contamination during packaging</w:t>
            </w:r>
          </w:p>
          <w:p w14:paraId="01E672F0" w14:textId="77777777" w:rsidR="000A4E95" w:rsidRDefault="000A4E95" w:rsidP="00391A87">
            <w:pPr>
              <w:pStyle w:val="NormalWeb"/>
              <w:spacing w:before="0" w:beforeAutospacing="0" w:after="0" w:afterAutospacing="0"/>
              <w:rPr>
                <w:rFonts w:ascii="Verdana" w:hAnsi="Verdana" w:cs="Arial"/>
                <w:b/>
                <w:sz w:val="22"/>
                <w:szCs w:val="22"/>
              </w:rPr>
            </w:pPr>
          </w:p>
          <w:p w14:paraId="00D420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1.9 </w:t>
            </w:r>
            <w:r w:rsidRPr="00391A87">
              <w:rPr>
                <w:rFonts w:ascii="Verdana" w:hAnsi="Verdana" w:cs="Arial"/>
                <w:sz w:val="22"/>
                <w:szCs w:val="22"/>
                <w:lang w:val="en-GB"/>
              </w:rPr>
              <w:t>Identify, report and refer deviations from specification in accordance with organisation’s rules’ codes, guidelines and standards</w:t>
            </w:r>
          </w:p>
          <w:p w14:paraId="64E43B8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2CC1283" w14:textId="77777777" w:rsidR="00736535" w:rsidRPr="00391A87" w:rsidRDefault="00736535" w:rsidP="0099237B">
            <w:pPr>
              <w:pStyle w:val="Heading5"/>
              <w:rPr>
                <w:rFonts w:ascii="Verdana" w:hAnsi="Verdana"/>
                <w:color w:val="auto"/>
              </w:rPr>
            </w:pPr>
          </w:p>
        </w:tc>
        <w:tc>
          <w:tcPr>
            <w:tcW w:w="1184" w:type="dxa"/>
          </w:tcPr>
          <w:p w14:paraId="09EEF0FA" w14:textId="77777777" w:rsidR="00736535" w:rsidRPr="00391A87" w:rsidRDefault="00736535" w:rsidP="0099237B">
            <w:pPr>
              <w:pStyle w:val="Heading5"/>
              <w:rPr>
                <w:rFonts w:ascii="Verdana" w:hAnsi="Verdana"/>
                <w:color w:val="auto"/>
              </w:rPr>
            </w:pPr>
          </w:p>
        </w:tc>
        <w:tc>
          <w:tcPr>
            <w:tcW w:w="1250" w:type="dxa"/>
          </w:tcPr>
          <w:p w14:paraId="2E9F61F1" w14:textId="77777777" w:rsidR="00736535" w:rsidRPr="00391A87" w:rsidRDefault="00736535" w:rsidP="0099237B">
            <w:pPr>
              <w:pStyle w:val="Heading5"/>
              <w:rPr>
                <w:rFonts w:ascii="Verdana" w:hAnsi="Verdana"/>
                <w:color w:val="auto"/>
              </w:rPr>
            </w:pPr>
          </w:p>
        </w:tc>
        <w:tc>
          <w:tcPr>
            <w:tcW w:w="2682" w:type="dxa"/>
          </w:tcPr>
          <w:p w14:paraId="337D1A17" w14:textId="77777777" w:rsidR="00736535" w:rsidRPr="00391A87" w:rsidRDefault="00736535" w:rsidP="0099237B">
            <w:pPr>
              <w:pStyle w:val="Heading5"/>
              <w:rPr>
                <w:rFonts w:ascii="Verdana" w:hAnsi="Verdana"/>
                <w:color w:val="auto"/>
              </w:rPr>
            </w:pPr>
          </w:p>
        </w:tc>
      </w:tr>
      <w:tr w:rsidR="007577FA" w:rsidRPr="00561F81" w14:paraId="5AAF8C98" w14:textId="77777777" w:rsidTr="000D5B02">
        <w:tc>
          <w:tcPr>
            <w:tcW w:w="4592" w:type="dxa"/>
          </w:tcPr>
          <w:p w14:paraId="0AE153C5" w14:textId="77777777" w:rsidR="000A4E95" w:rsidRDefault="000A4E95" w:rsidP="00391A87">
            <w:pPr>
              <w:pStyle w:val="NormalWeb"/>
              <w:spacing w:before="0" w:beforeAutospacing="0" w:after="0" w:afterAutospacing="0"/>
              <w:rPr>
                <w:rFonts w:ascii="Verdana" w:hAnsi="Verdana" w:cs="Arial"/>
                <w:b/>
                <w:sz w:val="22"/>
                <w:szCs w:val="22"/>
              </w:rPr>
            </w:pPr>
          </w:p>
          <w:p w14:paraId="01576A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Demonstrate how to interpret and follow packaging instructions on the product specification</w:t>
            </w:r>
          </w:p>
          <w:p w14:paraId="119905D3" w14:textId="77777777" w:rsidR="000A4E95" w:rsidRDefault="000A4E95" w:rsidP="00391A87">
            <w:pPr>
              <w:pStyle w:val="NormalWeb"/>
              <w:spacing w:before="0" w:beforeAutospacing="0" w:after="0" w:afterAutospacing="0"/>
              <w:rPr>
                <w:rFonts w:ascii="Verdana" w:hAnsi="Verdana" w:cs="Arial"/>
                <w:b/>
                <w:sz w:val="22"/>
                <w:szCs w:val="22"/>
              </w:rPr>
            </w:pPr>
          </w:p>
          <w:p w14:paraId="3681296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2.2 </w:t>
            </w:r>
            <w:r w:rsidRPr="00391A87">
              <w:rPr>
                <w:rFonts w:ascii="Verdana" w:hAnsi="Verdana" w:cs="Arial"/>
                <w:sz w:val="22"/>
                <w:szCs w:val="22"/>
                <w:lang w:val="en-GB"/>
              </w:rPr>
              <w:t>Demonstrate how to operate the appropriate machinery / equipment and in accordance with organisation’s rules, codes, guidelines and standards</w:t>
            </w:r>
          </w:p>
          <w:p w14:paraId="141EFB4D" w14:textId="77777777" w:rsidR="000A4E95" w:rsidRDefault="000A4E95" w:rsidP="00391A87">
            <w:pPr>
              <w:pStyle w:val="NormalWeb"/>
              <w:spacing w:before="0" w:beforeAutospacing="0" w:after="0" w:afterAutospacing="0"/>
              <w:rPr>
                <w:rFonts w:ascii="Verdana" w:hAnsi="Verdana" w:cs="Arial"/>
                <w:b/>
                <w:sz w:val="22"/>
                <w:szCs w:val="22"/>
              </w:rPr>
            </w:pPr>
          </w:p>
          <w:p w14:paraId="039B79B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Ensure that the product/s to be packed are protected from dirt and damage</w:t>
            </w:r>
          </w:p>
          <w:p w14:paraId="7E99128E" w14:textId="77777777" w:rsidR="000A4E95" w:rsidRDefault="000A4E95" w:rsidP="00391A87">
            <w:pPr>
              <w:pStyle w:val="NormalWeb"/>
              <w:spacing w:before="0" w:beforeAutospacing="0" w:after="0" w:afterAutospacing="0"/>
              <w:rPr>
                <w:rFonts w:ascii="Verdana" w:hAnsi="Verdana" w:cs="Arial"/>
                <w:b/>
                <w:sz w:val="22"/>
                <w:szCs w:val="22"/>
              </w:rPr>
            </w:pPr>
          </w:p>
          <w:p w14:paraId="5169D0D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Demonstrate how to handle product/s with care in accordance with agreed procedures</w:t>
            </w:r>
          </w:p>
          <w:p w14:paraId="637CA5E2" w14:textId="77777777" w:rsidR="000A4E95" w:rsidRDefault="000A4E95" w:rsidP="00391A87">
            <w:pPr>
              <w:pStyle w:val="NormalWeb"/>
              <w:spacing w:before="0" w:beforeAutospacing="0" w:after="0" w:afterAutospacing="0"/>
              <w:rPr>
                <w:rFonts w:ascii="Verdana" w:hAnsi="Verdana" w:cs="Arial"/>
                <w:b/>
                <w:sz w:val="22"/>
                <w:szCs w:val="22"/>
              </w:rPr>
            </w:pPr>
          </w:p>
          <w:p w14:paraId="3FF4C5A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Demonstrate how to pack and label the product/s according to packaging instructions following agreed procedures</w:t>
            </w:r>
          </w:p>
          <w:p w14:paraId="2C4EE5B1" w14:textId="77777777" w:rsidR="000A4E95" w:rsidRDefault="000A4E95" w:rsidP="00391A87">
            <w:pPr>
              <w:pStyle w:val="NormalWeb"/>
              <w:spacing w:before="0" w:beforeAutospacing="0" w:after="0" w:afterAutospacing="0"/>
              <w:rPr>
                <w:rFonts w:ascii="Verdana" w:hAnsi="Verdana" w:cs="Arial"/>
                <w:b/>
                <w:sz w:val="22"/>
                <w:szCs w:val="22"/>
              </w:rPr>
            </w:pPr>
          </w:p>
          <w:p w14:paraId="69CE8B3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Identify and isolate imperfect products and packaging following agreed procedures</w:t>
            </w:r>
          </w:p>
          <w:p w14:paraId="33BFCDF8" w14:textId="77777777" w:rsidR="000A4E95" w:rsidRDefault="000A4E95" w:rsidP="00391A87">
            <w:pPr>
              <w:pStyle w:val="NormalWeb"/>
              <w:spacing w:before="0" w:beforeAutospacing="0" w:after="0" w:afterAutospacing="0"/>
              <w:rPr>
                <w:rFonts w:ascii="Verdana" w:hAnsi="Verdana" w:cs="Arial"/>
                <w:b/>
                <w:sz w:val="22"/>
                <w:szCs w:val="22"/>
              </w:rPr>
            </w:pPr>
          </w:p>
          <w:p w14:paraId="604D68C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2.7 </w:t>
            </w:r>
            <w:r w:rsidRPr="00391A87">
              <w:rPr>
                <w:rFonts w:ascii="Verdana" w:hAnsi="Verdana" w:cs="Arial"/>
                <w:sz w:val="22"/>
                <w:szCs w:val="22"/>
                <w:lang w:val="en-GB"/>
              </w:rPr>
              <w:t>Confirm that the finished product/s is/are correct to specification</w:t>
            </w:r>
          </w:p>
          <w:p w14:paraId="14B9714A" w14:textId="77777777" w:rsidR="000A4E95" w:rsidRDefault="000A4E95" w:rsidP="00391A87">
            <w:pPr>
              <w:pStyle w:val="NormalWeb"/>
              <w:spacing w:before="0" w:beforeAutospacing="0" w:after="0" w:afterAutospacing="0"/>
              <w:rPr>
                <w:rFonts w:ascii="Verdana" w:hAnsi="Verdana" w:cs="Arial"/>
                <w:b/>
                <w:sz w:val="22"/>
                <w:szCs w:val="22"/>
              </w:rPr>
            </w:pPr>
          </w:p>
          <w:p w14:paraId="293BD2F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2.8 </w:t>
            </w:r>
            <w:r w:rsidRPr="00391A87">
              <w:rPr>
                <w:rFonts w:ascii="Verdana" w:hAnsi="Verdana" w:cs="Arial"/>
                <w:sz w:val="22"/>
                <w:szCs w:val="22"/>
                <w:lang w:val="en-GB"/>
              </w:rPr>
              <w:t>Demonstrate how to progress packaged product/s safely to the next location following approved procedures</w:t>
            </w:r>
          </w:p>
          <w:p w14:paraId="77181DB9" w14:textId="77777777" w:rsidR="000A4E95" w:rsidRDefault="000A4E95" w:rsidP="00391A87">
            <w:pPr>
              <w:pStyle w:val="NormalWeb"/>
              <w:spacing w:before="0" w:beforeAutospacing="0" w:after="0" w:afterAutospacing="0"/>
              <w:rPr>
                <w:rFonts w:ascii="Verdana" w:hAnsi="Verdana" w:cs="Arial"/>
                <w:b/>
                <w:sz w:val="22"/>
                <w:szCs w:val="22"/>
              </w:rPr>
            </w:pPr>
          </w:p>
          <w:p w14:paraId="7339288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2.9 </w:t>
            </w:r>
            <w:r w:rsidRPr="00391A87">
              <w:rPr>
                <w:rFonts w:ascii="Verdana" w:hAnsi="Verdana" w:cs="Arial"/>
                <w:sz w:val="22"/>
                <w:szCs w:val="22"/>
                <w:lang w:val="en-GB"/>
              </w:rPr>
              <w:t>Carry out cleaning of machinery / equipment for further use</w:t>
            </w:r>
          </w:p>
          <w:p w14:paraId="72D5D49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04941DB" w14:textId="77777777" w:rsidR="00736535" w:rsidRPr="00391A87" w:rsidRDefault="00736535" w:rsidP="0099237B">
            <w:pPr>
              <w:pStyle w:val="Heading5"/>
              <w:rPr>
                <w:rFonts w:ascii="Verdana" w:hAnsi="Verdana"/>
                <w:color w:val="auto"/>
              </w:rPr>
            </w:pPr>
          </w:p>
        </w:tc>
        <w:tc>
          <w:tcPr>
            <w:tcW w:w="1184" w:type="dxa"/>
          </w:tcPr>
          <w:p w14:paraId="65702D6C" w14:textId="77777777" w:rsidR="00736535" w:rsidRPr="00391A87" w:rsidRDefault="00736535" w:rsidP="0099237B">
            <w:pPr>
              <w:pStyle w:val="Heading5"/>
              <w:rPr>
                <w:rFonts w:ascii="Verdana" w:hAnsi="Verdana"/>
                <w:color w:val="auto"/>
              </w:rPr>
            </w:pPr>
          </w:p>
        </w:tc>
        <w:tc>
          <w:tcPr>
            <w:tcW w:w="1250" w:type="dxa"/>
          </w:tcPr>
          <w:p w14:paraId="1B8B7149" w14:textId="77777777" w:rsidR="00736535" w:rsidRPr="00391A87" w:rsidRDefault="00736535" w:rsidP="0099237B">
            <w:pPr>
              <w:pStyle w:val="Heading5"/>
              <w:rPr>
                <w:rFonts w:ascii="Verdana" w:hAnsi="Verdana"/>
                <w:color w:val="auto"/>
              </w:rPr>
            </w:pPr>
          </w:p>
        </w:tc>
        <w:tc>
          <w:tcPr>
            <w:tcW w:w="2682" w:type="dxa"/>
          </w:tcPr>
          <w:p w14:paraId="4F85CA52" w14:textId="77777777" w:rsidR="00736535" w:rsidRPr="00391A87" w:rsidRDefault="00736535" w:rsidP="0099237B">
            <w:pPr>
              <w:pStyle w:val="Heading5"/>
              <w:rPr>
                <w:rFonts w:ascii="Verdana" w:hAnsi="Verdana"/>
                <w:color w:val="auto"/>
              </w:rPr>
            </w:pPr>
          </w:p>
        </w:tc>
      </w:tr>
      <w:tr w:rsidR="007577FA" w:rsidRPr="00561F81" w14:paraId="5F5E0A39" w14:textId="77777777" w:rsidTr="000D5B02">
        <w:tc>
          <w:tcPr>
            <w:tcW w:w="4592" w:type="dxa"/>
          </w:tcPr>
          <w:p w14:paraId="1BB19723" w14:textId="77777777" w:rsidR="000A4E95" w:rsidRDefault="000A4E95" w:rsidP="00391A87">
            <w:pPr>
              <w:pStyle w:val="NormalWeb"/>
              <w:spacing w:before="0" w:beforeAutospacing="0" w:after="0" w:afterAutospacing="0"/>
              <w:rPr>
                <w:rFonts w:ascii="Verdana" w:hAnsi="Verdana" w:cs="Arial"/>
                <w:b/>
                <w:sz w:val="22"/>
                <w:szCs w:val="22"/>
              </w:rPr>
            </w:pPr>
          </w:p>
          <w:p w14:paraId="06FFCD1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Explain why performing quality checks can contribute to production targets</w:t>
            </w:r>
          </w:p>
          <w:p w14:paraId="1E6CC29B" w14:textId="77777777" w:rsidR="000A4E95" w:rsidRDefault="000A4E95" w:rsidP="00391A87">
            <w:pPr>
              <w:pStyle w:val="NormalWeb"/>
              <w:spacing w:before="0" w:beforeAutospacing="0" w:after="0" w:afterAutospacing="0"/>
              <w:rPr>
                <w:rFonts w:ascii="Verdana" w:hAnsi="Verdana" w:cs="Arial"/>
                <w:b/>
                <w:sz w:val="22"/>
                <w:szCs w:val="22"/>
              </w:rPr>
            </w:pPr>
          </w:p>
          <w:p w14:paraId="4D726B7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Inspect products against specifications</w:t>
            </w:r>
          </w:p>
          <w:p w14:paraId="3991355B" w14:textId="77777777" w:rsidR="000A4E95" w:rsidRDefault="000A4E95" w:rsidP="00391A87">
            <w:pPr>
              <w:pStyle w:val="NormalWeb"/>
              <w:spacing w:before="0" w:beforeAutospacing="0" w:after="0" w:afterAutospacing="0"/>
              <w:rPr>
                <w:rFonts w:ascii="Verdana" w:hAnsi="Verdana" w:cs="Arial"/>
                <w:b/>
                <w:sz w:val="22"/>
                <w:szCs w:val="22"/>
              </w:rPr>
            </w:pPr>
          </w:p>
          <w:p w14:paraId="12B8B3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Identify types of faults which may occur in the process and the potential effects on quality</w:t>
            </w:r>
          </w:p>
          <w:p w14:paraId="52C4A476" w14:textId="77777777" w:rsidR="000A4E95" w:rsidRDefault="000A4E95" w:rsidP="00391A87">
            <w:pPr>
              <w:pStyle w:val="NormalWeb"/>
              <w:spacing w:before="0" w:beforeAutospacing="0" w:after="0" w:afterAutospacing="0"/>
              <w:rPr>
                <w:rFonts w:ascii="Verdana" w:hAnsi="Verdana" w:cs="Arial"/>
                <w:b/>
                <w:sz w:val="22"/>
                <w:szCs w:val="22"/>
              </w:rPr>
            </w:pPr>
          </w:p>
          <w:p w14:paraId="5CE621E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Explain why it is important to segregate and mark rejects</w:t>
            </w:r>
          </w:p>
          <w:p w14:paraId="03AE7482" w14:textId="77777777" w:rsidR="000A4E95" w:rsidRDefault="000A4E95" w:rsidP="00391A87">
            <w:pPr>
              <w:pStyle w:val="NormalWeb"/>
              <w:spacing w:before="0" w:beforeAutospacing="0" w:after="0" w:afterAutospacing="0"/>
              <w:rPr>
                <w:rFonts w:ascii="Verdana" w:hAnsi="Verdana" w:cs="Arial"/>
                <w:b/>
                <w:sz w:val="22"/>
                <w:szCs w:val="22"/>
              </w:rPr>
            </w:pPr>
          </w:p>
          <w:p w14:paraId="56B8427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lastRenderedPageBreak/>
              <w:t xml:space="preserve">3.5 </w:t>
            </w:r>
            <w:r w:rsidRPr="00391A87">
              <w:rPr>
                <w:rFonts w:ascii="Verdana" w:hAnsi="Verdana" w:cs="Arial"/>
                <w:sz w:val="22"/>
                <w:szCs w:val="22"/>
                <w:lang w:val="en-GB"/>
              </w:rPr>
              <w:t>Identify two potential consequences of not rectifying problems</w:t>
            </w:r>
          </w:p>
          <w:p w14:paraId="75D9D120" w14:textId="77777777" w:rsidR="000A4E95" w:rsidRDefault="000A4E95" w:rsidP="00391A87">
            <w:pPr>
              <w:pStyle w:val="NormalWeb"/>
              <w:spacing w:before="0" w:beforeAutospacing="0" w:after="0" w:afterAutospacing="0"/>
              <w:rPr>
                <w:rFonts w:ascii="Verdana" w:hAnsi="Verdana" w:cs="Arial"/>
                <w:b/>
                <w:sz w:val="22"/>
                <w:szCs w:val="22"/>
              </w:rPr>
            </w:pPr>
          </w:p>
          <w:p w14:paraId="40389D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3.6 </w:t>
            </w:r>
            <w:r w:rsidRPr="00391A87">
              <w:rPr>
                <w:rFonts w:ascii="Verdana" w:hAnsi="Verdana" w:cs="Arial"/>
                <w:sz w:val="22"/>
                <w:szCs w:val="22"/>
                <w:lang w:val="en-GB"/>
              </w:rPr>
              <w:t>Explain why it is important to record details of adjustments and the potential consequences of not recording them</w:t>
            </w:r>
          </w:p>
          <w:p w14:paraId="570F7D1D" w14:textId="77777777" w:rsidR="000A4E95" w:rsidRDefault="000A4E95" w:rsidP="00391A87">
            <w:pPr>
              <w:pStyle w:val="NormalWeb"/>
              <w:spacing w:before="0" w:beforeAutospacing="0" w:after="0" w:afterAutospacing="0"/>
              <w:rPr>
                <w:rFonts w:ascii="Verdana" w:hAnsi="Verdana" w:cs="Arial"/>
                <w:b/>
                <w:sz w:val="22"/>
                <w:szCs w:val="22"/>
              </w:rPr>
            </w:pPr>
          </w:p>
          <w:p w14:paraId="083FB09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3.7 </w:t>
            </w:r>
            <w:r w:rsidRPr="00391A87">
              <w:rPr>
                <w:rFonts w:ascii="Verdana" w:hAnsi="Verdana" w:cs="Arial"/>
                <w:sz w:val="22"/>
                <w:szCs w:val="22"/>
                <w:lang w:val="en-GB"/>
              </w:rPr>
              <w:t>Identify two equipment faults that may occur, explain how they are identified and how they should be dealt with</w:t>
            </w:r>
          </w:p>
          <w:p w14:paraId="0E65FEF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9F27A4E" w14:textId="77777777" w:rsidR="00736535" w:rsidRPr="00391A87" w:rsidRDefault="00736535" w:rsidP="0099237B">
            <w:pPr>
              <w:pStyle w:val="Heading5"/>
              <w:rPr>
                <w:rFonts w:ascii="Verdana" w:hAnsi="Verdana"/>
                <w:color w:val="auto"/>
              </w:rPr>
            </w:pPr>
          </w:p>
        </w:tc>
        <w:tc>
          <w:tcPr>
            <w:tcW w:w="1184" w:type="dxa"/>
          </w:tcPr>
          <w:p w14:paraId="664AEDDB" w14:textId="77777777" w:rsidR="00736535" w:rsidRPr="00391A87" w:rsidRDefault="00736535" w:rsidP="0099237B">
            <w:pPr>
              <w:pStyle w:val="Heading5"/>
              <w:rPr>
                <w:rFonts w:ascii="Verdana" w:hAnsi="Verdana"/>
                <w:color w:val="auto"/>
              </w:rPr>
            </w:pPr>
          </w:p>
        </w:tc>
        <w:tc>
          <w:tcPr>
            <w:tcW w:w="1250" w:type="dxa"/>
          </w:tcPr>
          <w:p w14:paraId="6393DD92" w14:textId="77777777" w:rsidR="00736535" w:rsidRPr="00391A87" w:rsidRDefault="00736535" w:rsidP="0099237B">
            <w:pPr>
              <w:pStyle w:val="Heading5"/>
              <w:rPr>
                <w:rFonts w:ascii="Verdana" w:hAnsi="Verdana"/>
                <w:color w:val="auto"/>
              </w:rPr>
            </w:pPr>
          </w:p>
        </w:tc>
        <w:tc>
          <w:tcPr>
            <w:tcW w:w="2682" w:type="dxa"/>
          </w:tcPr>
          <w:p w14:paraId="3AA82346" w14:textId="77777777" w:rsidR="00736535" w:rsidRPr="00391A87" w:rsidRDefault="00736535" w:rsidP="0099237B">
            <w:pPr>
              <w:pStyle w:val="Heading5"/>
              <w:rPr>
                <w:rFonts w:ascii="Verdana" w:hAnsi="Verdana"/>
                <w:color w:val="auto"/>
              </w:rPr>
            </w:pPr>
          </w:p>
        </w:tc>
      </w:tr>
    </w:tbl>
    <w:p w14:paraId="35BB05B9"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151E088" w14:textId="77777777" w:rsidTr="00391A87">
        <w:tc>
          <w:tcPr>
            <w:tcW w:w="12575" w:type="dxa"/>
          </w:tcPr>
          <w:p w14:paraId="62D75BF4"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7AEF7FFF" w14:textId="77777777" w:rsidR="00736535" w:rsidRPr="00391A87" w:rsidRDefault="00736535" w:rsidP="00391A87">
            <w:pPr>
              <w:jc w:val="both"/>
              <w:rPr>
                <w:rFonts w:cs="Times New Roman"/>
                <w:b/>
              </w:rPr>
            </w:pPr>
          </w:p>
          <w:p w14:paraId="510E4A1A" w14:textId="77777777" w:rsidR="00736535" w:rsidRPr="00391A87" w:rsidRDefault="00736535" w:rsidP="00391A87">
            <w:pPr>
              <w:jc w:val="both"/>
              <w:rPr>
                <w:rFonts w:cs="Times New Roman"/>
                <w:b/>
              </w:rPr>
            </w:pPr>
          </w:p>
          <w:p w14:paraId="2C3DBA03" w14:textId="77777777" w:rsidR="00736535" w:rsidRPr="00391A87" w:rsidRDefault="00736535" w:rsidP="00391A87">
            <w:pPr>
              <w:jc w:val="both"/>
              <w:rPr>
                <w:rFonts w:cs="Times New Roman"/>
                <w:b/>
              </w:rPr>
            </w:pPr>
          </w:p>
          <w:p w14:paraId="5715D483" w14:textId="77777777" w:rsidR="00736535" w:rsidRPr="00391A87" w:rsidRDefault="00736535" w:rsidP="00391A87">
            <w:pPr>
              <w:jc w:val="both"/>
              <w:rPr>
                <w:rFonts w:cs="Times New Roman"/>
                <w:b/>
              </w:rPr>
            </w:pPr>
          </w:p>
          <w:p w14:paraId="7B86941B" w14:textId="77777777" w:rsidR="00736535" w:rsidRPr="00391A87" w:rsidRDefault="00736535" w:rsidP="00391A87">
            <w:pPr>
              <w:jc w:val="both"/>
              <w:rPr>
                <w:rFonts w:cs="Times New Roman"/>
                <w:b/>
              </w:rPr>
            </w:pPr>
          </w:p>
          <w:p w14:paraId="74ECCCF0" w14:textId="77777777" w:rsidR="00736535" w:rsidRPr="00391A87" w:rsidRDefault="00736535" w:rsidP="00391A87">
            <w:pPr>
              <w:jc w:val="both"/>
              <w:rPr>
                <w:b/>
              </w:rPr>
            </w:pPr>
            <w:r w:rsidRPr="00391A87">
              <w:rPr>
                <w:b/>
              </w:rPr>
              <w:t xml:space="preserve">Name:                                                                                     Signature:                                                                             </w:t>
            </w:r>
          </w:p>
          <w:p w14:paraId="3B7EFA37" w14:textId="77777777" w:rsidR="00736535" w:rsidRPr="00391A87" w:rsidRDefault="00736535" w:rsidP="00391A87">
            <w:pPr>
              <w:jc w:val="both"/>
              <w:rPr>
                <w:b/>
              </w:rPr>
            </w:pPr>
            <w:r w:rsidRPr="00391A87">
              <w:rPr>
                <w:b/>
              </w:rPr>
              <w:t xml:space="preserve">Date:                                 </w:t>
            </w:r>
          </w:p>
        </w:tc>
      </w:tr>
    </w:tbl>
    <w:p w14:paraId="0D1F7F00" w14:textId="77777777" w:rsidR="00736535" w:rsidRDefault="00736535" w:rsidP="0048336A"/>
    <w:p w14:paraId="0C57E251"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2920390"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D60FFD9" w14:textId="77777777" w:rsidTr="00391A87">
        <w:tc>
          <w:tcPr>
            <w:tcW w:w="12575" w:type="dxa"/>
          </w:tcPr>
          <w:p w14:paraId="569F5F63" w14:textId="77777777" w:rsidR="00736535" w:rsidRPr="00391A87" w:rsidRDefault="00736535" w:rsidP="00391A87">
            <w:pPr>
              <w:jc w:val="both"/>
              <w:rPr>
                <w:rFonts w:cs="Times New Roman"/>
                <w:b/>
              </w:rPr>
            </w:pPr>
            <w:r w:rsidRPr="00391A87">
              <w:rPr>
                <w:rFonts w:cs="Times New Roman"/>
                <w:b/>
              </w:rPr>
              <w:t>INTERNAL MODERATOR COMMENTS:</w:t>
            </w:r>
          </w:p>
          <w:p w14:paraId="3B1B3C05" w14:textId="77777777" w:rsidR="00736535" w:rsidRPr="00391A87" w:rsidRDefault="00736535" w:rsidP="00391A87">
            <w:pPr>
              <w:jc w:val="both"/>
              <w:rPr>
                <w:rFonts w:cs="Times New Roman"/>
                <w:b/>
              </w:rPr>
            </w:pPr>
          </w:p>
          <w:p w14:paraId="1EDA6A9A" w14:textId="77777777" w:rsidR="00736535" w:rsidRPr="00391A87" w:rsidRDefault="00736535" w:rsidP="00391A87">
            <w:pPr>
              <w:jc w:val="both"/>
              <w:rPr>
                <w:rFonts w:cs="Times New Roman"/>
                <w:b/>
              </w:rPr>
            </w:pPr>
          </w:p>
          <w:p w14:paraId="3C38672B" w14:textId="77777777" w:rsidR="00736535" w:rsidRPr="00391A87" w:rsidRDefault="00736535" w:rsidP="00391A87">
            <w:pPr>
              <w:jc w:val="both"/>
              <w:rPr>
                <w:rFonts w:cs="Times New Roman"/>
                <w:b/>
              </w:rPr>
            </w:pPr>
          </w:p>
          <w:p w14:paraId="5ADAB290" w14:textId="77777777" w:rsidR="00736535" w:rsidRPr="00391A87" w:rsidRDefault="00736535" w:rsidP="00391A87">
            <w:pPr>
              <w:jc w:val="both"/>
              <w:rPr>
                <w:rFonts w:cs="Times New Roman"/>
                <w:b/>
              </w:rPr>
            </w:pPr>
          </w:p>
          <w:p w14:paraId="13012544" w14:textId="77777777" w:rsidR="00736535" w:rsidRPr="00391A87" w:rsidRDefault="00736535" w:rsidP="00391A87">
            <w:pPr>
              <w:jc w:val="both"/>
              <w:rPr>
                <w:rFonts w:cs="Times New Roman"/>
                <w:b/>
              </w:rPr>
            </w:pPr>
          </w:p>
          <w:p w14:paraId="2DFF6B36" w14:textId="77777777" w:rsidR="00736535" w:rsidRPr="00391A87" w:rsidRDefault="00736535" w:rsidP="00391A87">
            <w:pPr>
              <w:jc w:val="both"/>
              <w:rPr>
                <w:b/>
              </w:rPr>
            </w:pPr>
            <w:r w:rsidRPr="00391A87">
              <w:rPr>
                <w:b/>
              </w:rPr>
              <w:t xml:space="preserve">Name:                                                                                     Signature:                                                                             </w:t>
            </w:r>
          </w:p>
          <w:p w14:paraId="3AC0B15D" w14:textId="77777777" w:rsidR="00736535" w:rsidRPr="00391A87" w:rsidRDefault="00736535" w:rsidP="00391A87">
            <w:pPr>
              <w:jc w:val="both"/>
              <w:rPr>
                <w:b/>
              </w:rPr>
            </w:pPr>
            <w:r w:rsidRPr="00391A87">
              <w:rPr>
                <w:b/>
              </w:rPr>
              <w:t xml:space="preserve">Date:                                 </w:t>
            </w:r>
          </w:p>
        </w:tc>
      </w:tr>
      <w:tr w:rsidR="00736535" w:rsidRPr="007E224B" w14:paraId="57D29046" w14:textId="77777777" w:rsidTr="00391A87">
        <w:tc>
          <w:tcPr>
            <w:tcW w:w="12575" w:type="dxa"/>
          </w:tcPr>
          <w:p w14:paraId="5D43F11C" w14:textId="77777777" w:rsidR="00736535" w:rsidRPr="00391A87" w:rsidRDefault="00736535" w:rsidP="00391A87">
            <w:pPr>
              <w:jc w:val="both"/>
              <w:rPr>
                <w:rFonts w:cs="Times New Roman"/>
                <w:b/>
              </w:rPr>
            </w:pPr>
            <w:r w:rsidRPr="00391A87">
              <w:rPr>
                <w:rFonts w:cs="Times New Roman"/>
                <w:b/>
              </w:rPr>
              <w:t>EXTERNAL MODERATOR COMMENTS:</w:t>
            </w:r>
          </w:p>
          <w:p w14:paraId="1285B1BE" w14:textId="77777777" w:rsidR="00736535" w:rsidRPr="00391A87" w:rsidRDefault="00736535" w:rsidP="00391A87">
            <w:pPr>
              <w:jc w:val="both"/>
              <w:rPr>
                <w:rFonts w:cs="Times New Roman"/>
                <w:b/>
              </w:rPr>
            </w:pPr>
          </w:p>
          <w:p w14:paraId="2E006F16" w14:textId="77777777" w:rsidR="00736535" w:rsidRPr="00391A87" w:rsidRDefault="00736535" w:rsidP="00391A87">
            <w:pPr>
              <w:jc w:val="both"/>
              <w:rPr>
                <w:rFonts w:cs="Times New Roman"/>
                <w:b/>
              </w:rPr>
            </w:pPr>
          </w:p>
          <w:p w14:paraId="61B26725" w14:textId="77777777" w:rsidR="00736535" w:rsidRPr="00391A87" w:rsidRDefault="00736535" w:rsidP="00391A87">
            <w:pPr>
              <w:jc w:val="both"/>
              <w:rPr>
                <w:rFonts w:cs="Times New Roman"/>
                <w:b/>
              </w:rPr>
            </w:pPr>
          </w:p>
          <w:p w14:paraId="142BF393" w14:textId="77777777" w:rsidR="00736535" w:rsidRPr="00391A87" w:rsidRDefault="00736535" w:rsidP="00391A87">
            <w:pPr>
              <w:jc w:val="both"/>
              <w:rPr>
                <w:rFonts w:cs="Times New Roman"/>
                <w:b/>
              </w:rPr>
            </w:pPr>
          </w:p>
          <w:p w14:paraId="752C0EEA" w14:textId="77777777" w:rsidR="00736535" w:rsidRPr="00391A87" w:rsidRDefault="00736535" w:rsidP="00391A87">
            <w:pPr>
              <w:jc w:val="both"/>
              <w:rPr>
                <w:rFonts w:cs="Times New Roman"/>
                <w:b/>
              </w:rPr>
            </w:pPr>
          </w:p>
          <w:p w14:paraId="36450FE9" w14:textId="77777777" w:rsidR="00736535" w:rsidRPr="00391A87" w:rsidRDefault="00736535" w:rsidP="00391A87">
            <w:pPr>
              <w:jc w:val="both"/>
              <w:rPr>
                <w:b/>
              </w:rPr>
            </w:pPr>
            <w:r w:rsidRPr="00391A87">
              <w:rPr>
                <w:b/>
              </w:rPr>
              <w:t xml:space="preserve">Name:                                                                                     Signature:                                                                             </w:t>
            </w:r>
          </w:p>
          <w:p w14:paraId="12801C83" w14:textId="77777777" w:rsidR="00736535" w:rsidRPr="00391A87" w:rsidRDefault="00736535" w:rsidP="00391A87">
            <w:pPr>
              <w:jc w:val="both"/>
              <w:rPr>
                <w:b/>
              </w:rPr>
            </w:pPr>
            <w:r w:rsidRPr="00391A87">
              <w:rPr>
                <w:b/>
              </w:rPr>
              <w:t xml:space="preserve">Date:                                 </w:t>
            </w:r>
          </w:p>
        </w:tc>
      </w:tr>
    </w:tbl>
    <w:p w14:paraId="43F5C098" w14:textId="77777777" w:rsidR="00736535" w:rsidRDefault="00736535" w:rsidP="00736535">
      <w:pPr>
        <w:pStyle w:val="mainheading"/>
        <w:spacing w:before="0" w:after="0"/>
        <w:jc w:val="both"/>
        <w:rPr>
          <w:rFonts w:ascii="Verdana" w:hAnsi="Verdana"/>
          <w:b w:val="0"/>
          <w:bCs/>
          <w:sz w:val="22"/>
        </w:rPr>
      </w:pPr>
    </w:p>
    <w:p w14:paraId="45EA6807"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CA5A218" w14:textId="77777777" w:rsidR="00FB2835" w:rsidRPr="0048336A" w:rsidRDefault="00FB2835" w:rsidP="0048336A"/>
    <w:sectPr w:rsidR="00FB2835" w:rsidRPr="0048336A" w:rsidSect="00704DAC">
      <w:headerReference w:type="default" r:id="rId7"/>
      <w:footerReference w:type="default" r:id="rId8"/>
      <w:pgSz w:w="16838" w:h="11906" w:orient="landscape" w:code="9"/>
      <w:pgMar w:top="1418" w:right="283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72AD1" w14:textId="77777777" w:rsidR="00F06036" w:rsidRPr="004F30C9" w:rsidRDefault="00F06036" w:rsidP="00C03E65">
      <w:r w:rsidRPr="004F30C9">
        <w:separator/>
      </w:r>
    </w:p>
  </w:endnote>
  <w:endnote w:type="continuationSeparator" w:id="0">
    <w:p w14:paraId="77F921FC" w14:textId="77777777" w:rsidR="00F06036" w:rsidRPr="004F30C9" w:rsidRDefault="00F06036" w:rsidP="00C03E65">
      <w:r w:rsidRPr="004F3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E71C" w14:textId="0E7F0F6E" w:rsidR="00704DAC" w:rsidRDefault="00D5499E">
    <w:pPr>
      <w:pStyle w:val="Footer"/>
    </w:pPr>
    <w:r>
      <w:rPr>
        <w:noProof/>
      </w:rPr>
      <mc:AlternateContent>
        <mc:Choice Requires="wps">
          <w:drawing>
            <wp:anchor distT="0" distB="0" distL="114300" distR="114300" simplePos="0" relativeHeight="251660288" behindDoc="1" locked="0" layoutInCell="1" allowOverlap="1" wp14:anchorId="4F5A5DBF" wp14:editId="4DF36BE5">
              <wp:simplePos x="0" y="0"/>
              <wp:positionH relativeFrom="page">
                <wp:posOffset>734695</wp:posOffset>
              </wp:positionH>
              <wp:positionV relativeFrom="page">
                <wp:posOffset>6937375</wp:posOffset>
              </wp:positionV>
              <wp:extent cx="1273810" cy="1205865"/>
              <wp:effectExtent l="0" t="0" r="2540" b="0"/>
              <wp:wrapNone/>
              <wp:docPr id="1140636501"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3810" cy="1205865"/>
                      </a:xfrm>
                      <a:prstGeom prst="blockArc">
                        <a:avLst/>
                      </a:prstGeom>
                      <a:solidFill>
                        <a:srgbClr val="A848B4"/>
                      </a:solidFill>
                      <a:ln w="19050" cap="flat" cmpd="sng" algn="ctr">
                        <a:solidFill>
                          <a:srgbClr val="A848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06FE7" id="Block Arc 3" o:spid="_x0000_s1026" style="position:absolute;margin-left:57.85pt;margin-top:546.25pt;width:100.3pt;height:9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273810,1205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" path="m,602933c,269942,285152,,636905,v351753,,636905,269942,636905,602933l972344,602933v,-166495,-150181,-301466,-335439,-301466c451647,301467,301466,436438,301466,602933l,602933xe" fillcolor="#a848b4" strokecolor="#a848b4" strokeweight="1.5pt">
              <v:stroke joinstyle="miter"/>
              <v:path arrowok="t" o:connecttype="custom" o:connectlocs="0,602933;636905,0;1273810,602933;972344,602933;636905,301467;301466,602933;0,602933" o:connectangles="0,0,0,0,0,0,0"/>
              <o:lock v:ext="edit" aspectratio="t"/>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58CB43DF" wp14:editId="6551B2E9">
              <wp:simplePos x="0" y="0"/>
              <wp:positionH relativeFrom="page">
                <wp:posOffset>-1339215</wp:posOffset>
              </wp:positionH>
              <wp:positionV relativeFrom="page">
                <wp:posOffset>6163310</wp:posOffset>
              </wp:positionV>
              <wp:extent cx="2588260" cy="2447925"/>
              <wp:effectExtent l="0" t="38100" r="0" b="0"/>
              <wp:wrapNone/>
              <wp:docPr id="2138001942" name="Block Ar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346578">
                        <a:off x="0" y="0"/>
                        <a:ext cx="2588260" cy="2447925"/>
                      </a:xfrm>
                      <a:prstGeom prst="blockArc">
                        <a:avLst/>
                      </a:prstGeom>
                      <a:solidFill>
                        <a:srgbClr val="F5834B"/>
                      </a:solidFill>
                      <a:ln w="19050" cap="flat" cmpd="sng" algn="ctr">
                        <a:solidFill>
                          <a:srgbClr val="F5834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E45BC" id="Block Arc 1" o:spid="_x0000_s1026" style="position:absolute;margin-left:-105.45pt;margin-top:485.3pt;width:203.8pt;height:192.75pt;rotation:1470822fd;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588260,244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" path="m,1223963c,547987,579402,,1294130,v714728,,1294130,547987,1294130,1223963l1976279,1223963v,-337988,-305409,-611981,-682149,-611981c917390,611982,611981,885975,611981,1223963l,1223963xe" fillcolor="#f5834b" strokecolor="#f5834b" strokeweight="1.5pt">
              <v:stroke joinstyle="miter"/>
              <v:path arrowok="t" o:connecttype="custom" o:connectlocs="0,1223963;1294130,0;2588260,1223963;1976279,1223963;1294130,611982;611981,1223963;0,1223963" o:connectangles="0,0,0,0,0,0,0"/>
              <o:lock v:ext="edit" aspectratio="t"/>
              <w10:wrap anchorx="page" anchory="page"/>
            </v:shape>
          </w:pict>
        </mc:Fallback>
      </mc:AlternateContent>
    </w:r>
  </w:p>
  <w:p w14:paraId="0025258C" w14:textId="77777777" w:rsidR="004D5420" w:rsidRDefault="004D5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37C0" w14:textId="77777777" w:rsidR="00F06036" w:rsidRPr="004F30C9" w:rsidRDefault="00F06036" w:rsidP="00C03E65">
      <w:r w:rsidRPr="004F30C9">
        <w:separator/>
      </w:r>
    </w:p>
  </w:footnote>
  <w:footnote w:type="continuationSeparator" w:id="0">
    <w:p w14:paraId="1D102EAC" w14:textId="77777777" w:rsidR="00F06036" w:rsidRPr="004F30C9" w:rsidRDefault="00F06036" w:rsidP="00C03E65">
      <w:r w:rsidRPr="004F30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8CE7" w14:textId="1CA912A2" w:rsidR="00704DAC" w:rsidRDefault="00D5499E">
    <w:pPr>
      <w:pStyle w:val="Header"/>
    </w:pPr>
    <w:r>
      <w:rPr>
        <w:noProof/>
      </w:rPr>
      <w:drawing>
        <wp:anchor distT="0" distB="0" distL="114300" distR="114300" simplePos="0" relativeHeight="251658240" behindDoc="1" locked="0" layoutInCell="1" allowOverlap="1" wp14:anchorId="737802F6" wp14:editId="3B2F324A">
          <wp:simplePos x="0" y="0"/>
          <wp:positionH relativeFrom="column">
            <wp:posOffset>2367280</wp:posOffset>
          </wp:positionH>
          <wp:positionV relativeFrom="page">
            <wp:posOffset>763270</wp:posOffset>
          </wp:positionV>
          <wp:extent cx="2087880" cy="575945"/>
          <wp:effectExtent l="0" t="0" r="0" b="0"/>
          <wp:wrapNone/>
          <wp:docPr id="6" name="Picture 3" descr="A black and grey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grey numb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5759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1" locked="0" layoutInCell="1" allowOverlap="1" wp14:anchorId="5E168476" wp14:editId="1E2D48F3">
              <wp:simplePos x="0" y="0"/>
              <wp:positionH relativeFrom="page">
                <wp:posOffset>7545070</wp:posOffset>
              </wp:positionH>
              <wp:positionV relativeFrom="page">
                <wp:posOffset>-554355</wp:posOffset>
              </wp:positionV>
              <wp:extent cx="1497330" cy="1436370"/>
              <wp:effectExtent l="0" t="0" r="0" b="11430"/>
              <wp:wrapNone/>
              <wp:docPr id="1785931958" name="Block Arc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9621035">
                        <a:off x="0" y="0"/>
                        <a:ext cx="1497330" cy="1436370"/>
                      </a:xfrm>
                      <a:prstGeom prst="blockArc">
                        <a:avLst/>
                      </a:prstGeom>
                      <a:solidFill>
                        <a:srgbClr val="F5834B"/>
                      </a:solidFill>
                      <a:ln w="19050" cap="flat" cmpd="sng" algn="ctr">
                        <a:solidFill>
                          <a:srgbClr val="F5834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27F23" id="Block Arc 7" o:spid="_x0000_s1026" style="position:absolute;margin-left:594.1pt;margin-top:-43.65pt;width:117.9pt;height:113.1pt;rotation:10508736fd;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49733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" path="m,718185c,321542,335189,,748665,v413476,,748665,321542,748665,718185l1138238,718185v,-198322,-174418,-359093,-389573,-359093c533510,359092,359092,519863,359092,718185l,718185xe" fillcolor="#f5834b" strokecolor="#f5834b" strokeweight="1.5pt">
              <v:stroke joinstyle="miter"/>
              <v:path arrowok="t" o:connecttype="custom" o:connectlocs="0,718185;748665,0;1497330,718185;1138238,718185;748665,359092;359092,718185;0,718185" o:connectangles="0,0,0,0,0,0,0"/>
              <o:lock v:ext="edit" aspectratio="t"/>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20E48EB1" wp14:editId="0C31BB64">
              <wp:simplePos x="0" y="0"/>
              <wp:positionH relativeFrom="page">
                <wp:posOffset>8326755</wp:posOffset>
              </wp:positionH>
              <wp:positionV relativeFrom="page">
                <wp:posOffset>-514985</wp:posOffset>
              </wp:positionV>
              <wp:extent cx="2699385" cy="2552065"/>
              <wp:effectExtent l="0" t="57150" r="0" b="0"/>
              <wp:wrapNone/>
              <wp:docPr id="891086618" name="Block Arc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9060706">
                        <a:off x="0" y="0"/>
                        <a:ext cx="2699385" cy="2552065"/>
                      </a:xfrm>
                      <a:prstGeom prst="blockArc">
                        <a:avLst/>
                      </a:prstGeom>
                      <a:solidFill>
                        <a:srgbClr val="A848B4"/>
                      </a:solidFill>
                      <a:ln w="19050" cap="flat" cmpd="sng" algn="ctr">
                        <a:solidFill>
                          <a:srgbClr val="A848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1934A" id="Block Arc 5" o:spid="_x0000_s1026" style="position:absolute;margin-left:655.65pt;margin-top:-40.55pt;width:212.55pt;height:200.95pt;rotation:-2773586fd;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699385,255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" path="m,1276033c,571299,604278,,1349693,v745415,,1349693,571299,1349693,1276033l2061369,1276033v,-352367,-318628,-638016,-711676,-638016c956645,638017,638017,923666,638017,1276033l,1276033xe" fillcolor="#a848b4" strokecolor="#a848b4" strokeweight="1.5pt">
              <v:stroke joinstyle="miter"/>
              <v:path arrowok="t" o:connecttype="custom" o:connectlocs="0,1276033;1349693,0;2699386,1276033;2061369,1276033;1349693,638017;638017,1276033;0,1276033" o:connectangles="0,0,0,0,0,0,0"/>
              <o:lock v:ext="edit" aspectratio="t"/>
              <w10:wrap anchorx="page" anchory="page"/>
            </v:shape>
          </w:pict>
        </mc:Fallback>
      </mc:AlternateContent>
    </w:r>
    <w:r>
      <w:rPr>
        <w:noProof/>
      </w:rPr>
      <w:drawing>
        <wp:anchor distT="0" distB="0" distL="114300" distR="114300" simplePos="0" relativeHeight="251657216" behindDoc="1" locked="0" layoutInCell="1" allowOverlap="1" wp14:anchorId="7B42DE62" wp14:editId="755149CB">
          <wp:simplePos x="0" y="0"/>
          <wp:positionH relativeFrom="column">
            <wp:posOffset>-2540</wp:posOffset>
          </wp:positionH>
          <wp:positionV relativeFrom="page">
            <wp:posOffset>763270</wp:posOffset>
          </wp:positionV>
          <wp:extent cx="1943735" cy="575945"/>
          <wp:effectExtent l="0" t="0" r="0" b="0"/>
          <wp:wrapNone/>
          <wp:docPr id="3" name="Picture 10" descr="A black background with blue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black background with blue and purpl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3735" cy="575945"/>
                  </a:xfrm>
                  <a:prstGeom prst="rect">
                    <a:avLst/>
                  </a:prstGeom>
                  <a:noFill/>
                </pic:spPr>
              </pic:pic>
            </a:graphicData>
          </a:graphic>
          <wp14:sizeRelH relativeFrom="page">
            <wp14:pctWidth>0</wp14:pctWidth>
          </wp14:sizeRelH>
          <wp14:sizeRelV relativeFrom="page">
            <wp14:pctHeight>0</wp14:pctHeight>
          </wp14:sizeRelV>
        </wp:anchor>
      </w:drawing>
    </w:r>
  </w:p>
  <w:p w14:paraId="11ED64FE" w14:textId="77777777" w:rsidR="00704DAC" w:rsidRDefault="00704DAC">
    <w:pPr>
      <w:pStyle w:val="Header"/>
    </w:pPr>
  </w:p>
  <w:p w14:paraId="5B482D67" w14:textId="77777777" w:rsidR="00704DAC" w:rsidRDefault="00704DAC">
    <w:pPr>
      <w:pStyle w:val="Header"/>
    </w:pPr>
  </w:p>
  <w:p w14:paraId="7B02AD0B" w14:textId="77777777" w:rsidR="00704DAC" w:rsidRDefault="00704DAC">
    <w:pPr>
      <w:pStyle w:val="Header"/>
    </w:pPr>
  </w:p>
  <w:p w14:paraId="30B57D07" w14:textId="77777777" w:rsidR="00704DAC" w:rsidRPr="004F30C9" w:rsidRDefault="00704DAC">
    <w:pPr>
      <w:pStyle w:val="Header"/>
    </w:pPr>
  </w:p>
  <w:p w14:paraId="3D8A3D1A" w14:textId="77777777" w:rsidR="00704DAC" w:rsidRPr="004F30C9" w:rsidRDefault="00704DAC">
    <w:pPr>
      <w:pStyle w:val="Header"/>
    </w:pPr>
  </w:p>
  <w:p w14:paraId="7B56D3D3" w14:textId="77777777" w:rsidR="00704DAC" w:rsidRDefault="00704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DB9"/>
    <w:multiLevelType w:val="hybridMultilevel"/>
    <w:tmpl w:val="FD3C6A12"/>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42E4D"/>
    <w:multiLevelType w:val="hybridMultilevel"/>
    <w:tmpl w:val="F908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60BCC"/>
    <w:multiLevelType w:val="hybridMultilevel"/>
    <w:tmpl w:val="89E0FB0E"/>
    <w:lvl w:ilvl="0" w:tplc="F1948252">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FA11299"/>
    <w:multiLevelType w:val="multilevel"/>
    <w:tmpl w:val="B984AFCA"/>
    <w:numStyleLink w:val="Arrows"/>
  </w:abstractNum>
  <w:abstractNum w:abstractNumId="4" w15:restartNumberingAfterBreak="0">
    <w:nsid w:val="20D25037"/>
    <w:multiLevelType w:val="hybridMultilevel"/>
    <w:tmpl w:val="309EADE6"/>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579DE"/>
    <w:multiLevelType w:val="multilevel"/>
    <w:tmpl w:val="B984AFCA"/>
    <w:numStyleLink w:val="Arrows"/>
  </w:abstractNum>
  <w:abstractNum w:abstractNumId="6" w15:restartNumberingAfterBreak="0">
    <w:nsid w:val="2165589A"/>
    <w:multiLevelType w:val="hybridMultilevel"/>
    <w:tmpl w:val="ACA816C2"/>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1514A"/>
    <w:multiLevelType w:val="multilevel"/>
    <w:tmpl w:val="621647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Symbol" w:hAnsi="Symbol" w:hint="default"/>
      </w:rPr>
    </w:lvl>
  </w:abstractNum>
  <w:abstractNum w:abstractNumId="8" w15:restartNumberingAfterBreak="0">
    <w:nsid w:val="2BFB785F"/>
    <w:multiLevelType w:val="hybridMultilevel"/>
    <w:tmpl w:val="35044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1662C"/>
    <w:multiLevelType w:val="multilevel"/>
    <w:tmpl w:val="B984AFCA"/>
    <w:numStyleLink w:val="Arrows"/>
  </w:abstractNum>
  <w:abstractNum w:abstractNumId="10" w15:restartNumberingAfterBreak="0">
    <w:nsid w:val="32EA04EF"/>
    <w:multiLevelType w:val="hybridMultilevel"/>
    <w:tmpl w:val="DB9EF262"/>
    <w:lvl w:ilvl="0" w:tplc="F19482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E3683"/>
    <w:multiLevelType w:val="multilevel"/>
    <w:tmpl w:val="B984AFCA"/>
    <w:numStyleLink w:val="Arrows"/>
  </w:abstractNum>
  <w:abstractNum w:abstractNumId="12" w15:restartNumberingAfterBreak="0">
    <w:nsid w:val="363428C7"/>
    <w:multiLevelType w:val="multilevel"/>
    <w:tmpl w:val="B984AFCA"/>
    <w:numStyleLink w:val="Arrows"/>
  </w:abstractNum>
  <w:abstractNum w:abstractNumId="13" w15:restartNumberingAfterBreak="0">
    <w:nsid w:val="38A673CE"/>
    <w:multiLevelType w:val="multilevel"/>
    <w:tmpl w:val="B984AFCA"/>
    <w:numStyleLink w:val="Arrows"/>
  </w:abstractNum>
  <w:abstractNum w:abstractNumId="14" w15:restartNumberingAfterBreak="0">
    <w:nsid w:val="393E3B49"/>
    <w:multiLevelType w:val="multilevel"/>
    <w:tmpl w:val="B984AFCA"/>
    <w:numStyleLink w:val="Arrows"/>
  </w:abstractNum>
  <w:abstractNum w:abstractNumId="15" w15:restartNumberingAfterBreak="0">
    <w:nsid w:val="3BD17F80"/>
    <w:multiLevelType w:val="hybridMultilevel"/>
    <w:tmpl w:val="5634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804C79"/>
    <w:multiLevelType w:val="multilevel"/>
    <w:tmpl w:val="B984AFCA"/>
    <w:numStyleLink w:val="Arrows"/>
  </w:abstractNum>
  <w:abstractNum w:abstractNumId="17" w15:restartNumberingAfterBreak="0">
    <w:nsid w:val="434A2FE0"/>
    <w:multiLevelType w:val="multilevel"/>
    <w:tmpl w:val="B984AFCA"/>
    <w:numStyleLink w:val="Arrows"/>
  </w:abstractNum>
  <w:abstractNum w:abstractNumId="18" w15:restartNumberingAfterBreak="0">
    <w:nsid w:val="4602101B"/>
    <w:multiLevelType w:val="hybridMultilevel"/>
    <w:tmpl w:val="2FE02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7B1088"/>
    <w:multiLevelType w:val="multilevel"/>
    <w:tmpl w:val="B984AFCA"/>
    <w:lvl w:ilvl="0">
      <w:start w:val="1"/>
      <w:numFmt w:val="bullet"/>
      <w:lvlText w:val=""/>
      <w:lvlJc w:val="left"/>
      <w:pPr>
        <w:ind w:left="720" w:hanging="363"/>
      </w:pPr>
      <w:rPr>
        <w:rFonts w:ascii="Symbol" w:hAnsi="Symbol" w:hint="default"/>
        <w:b/>
        <w:color w:val="A848B4"/>
      </w:rPr>
    </w:lvl>
    <w:lvl w:ilvl="1">
      <w:start w:val="1"/>
      <w:numFmt w:val="bullet"/>
      <w:lvlText w:val=""/>
      <w:lvlJc w:val="left"/>
      <w:pPr>
        <w:ind w:left="1077" w:hanging="363"/>
      </w:pPr>
      <w:rPr>
        <w:rFonts w:ascii="Symbol" w:hAnsi="Symbol" w:hint="default"/>
        <w:b/>
        <w:color w:val="F5834B"/>
      </w:rPr>
    </w:lvl>
    <w:lvl w:ilvl="2">
      <w:start w:val="1"/>
      <w:numFmt w:val="bullet"/>
      <w:lvlText w:val=""/>
      <w:lvlJc w:val="left"/>
      <w:pPr>
        <w:ind w:left="1434" w:hanging="363"/>
      </w:pPr>
      <w:rPr>
        <w:rFonts w:ascii="Symbol" w:hAnsi="Symbol" w:hint="default"/>
        <w:b/>
        <w:color w:val="A848B4"/>
      </w:rPr>
    </w:lvl>
    <w:lvl w:ilvl="3">
      <w:start w:val="1"/>
      <w:numFmt w:val="bullet"/>
      <w:lvlText w:val=""/>
      <w:lvlJc w:val="left"/>
      <w:pPr>
        <w:ind w:left="1791" w:hanging="363"/>
      </w:pPr>
      <w:rPr>
        <w:rFonts w:ascii="Symbol" w:hAnsi="Symbol" w:hint="default"/>
        <w:b/>
        <w:color w:val="F5834B"/>
      </w:rPr>
    </w:lvl>
    <w:lvl w:ilvl="4">
      <w:start w:val="1"/>
      <w:numFmt w:val="bullet"/>
      <w:lvlText w:val=""/>
      <w:lvlJc w:val="left"/>
      <w:pPr>
        <w:ind w:left="2148" w:hanging="363"/>
      </w:pPr>
      <w:rPr>
        <w:rFonts w:ascii="Symbol" w:hAnsi="Symbol" w:hint="default"/>
        <w:b/>
        <w:color w:val="A848B4"/>
      </w:rPr>
    </w:lvl>
    <w:lvl w:ilvl="5">
      <w:start w:val="1"/>
      <w:numFmt w:val="bullet"/>
      <w:lvlText w:val=""/>
      <w:lvlJc w:val="left"/>
      <w:pPr>
        <w:ind w:left="2505" w:hanging="363"/>
      </w:pPr>
      <w:rPr>
        <w:rFonts w:ascii="Symbol" w:hAnsi="Symbol" w:hint="default"/>
        <w:b/>
        <w:color w:val="F5834B"/>
      </w:rPr>
    </w:lvl>
    <w:lvl w:ilvl="6">
      <w:start w:val="1"/>
      <w:numFmt w:val="bullet"/>
      <w:lvlText w:val=""/>
      <w:lvlJc w:val="left"/>
      <w:pPr>
        <w:ind w:left="2862" w:hanging="363"/>
      </w:pPr>
      <w:rPr>
        <w:rFonts w:ascii="Symbol" w:hAnsi="Symbol" w:hint="default"/>
        <w:b/>
        <w:color w:val="A848B4"/>
      </w:rPr>
    </w:lvl>
    <w:lvl w:ilvl="7">
      <w:start w:val="1"/>
      <w:numFmt w:val="bullet"/>
      <w:lvlText w:val=""/>
      <w:lvlJc w:val="left"/>
      <w:pPr>
        <w:ind w:left="3219" w:hanging="363"/>
      </w:pPr>
      <w:rPr>
        <w:rFonts w:ascii="Symbol" w:hAnsi="Symbol" w:hint="default"/>
        <w:b/>
        <w:color w:val="F5834B"/>
      </w:rPr>
    </w:lvl>
    <w:lvl w:ilvl="8">
      <w:start w:val="1"/>
      <w:numFmt w:val="bullet"/>
      <w:lvlText w:val=""/>
      <w:lvlJc w:val="left"/>
      <w:pPr>
        <w:ind w:left="3576" w:hanging="363"/>
      </w:pPr>
      <w:rPr>
        <w:rFonts w:ascii="Symbol" w:hAnsi="Symbol" w:hint="default"/>
        <w:b/>
        <w:color w:val="A848B4"/>
      </w:rPr>
    </w:lvl>
  </w:abstractNum>
  <w:abstractNum w:abstractNumId="20" w15:restartNumberingAfterBreak="0">
    <w:nsid w:val="4EEF73E2"/>
    <w:multiLevelType w:val="hybridMultilevel"/>
    <w:tmpl w:val="C68A42AE"/>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B54F18"/>
    <w:multiLevelType w:val="multilevel"/>
    <w:tmpl w:val="B984AFCA"/>
    <w:numStyleLink w:val="Arrows"/>
  </w:abstractNum>
  <w:abstractNum w:abstractNumId="22" w15:restartNumberingAfterBreak="0">
    <w:nsid w:val="566061EC"/>
    <w:multiLevelType w:val="multilevel"/>
    <w:tmpl w:val="B984AFCA"/>
    <w:numStyleLink w:val="Arrows"/>
  </w:abstractNum>
  <w:abstractNum w:abstractNumId="23" w15:restartNumberingAfterBreak="0">
    <w:nsid w:val="56A42B5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7F470D1"/>
    <w:multiLevelType w:val="multilevel"/>
    <w:tmpl w:val="B984AFCA"/>
    <w:numStyleLink w:val="Arrows"/>
  </w:abstractNum>
  <w:abstractNum w:abstractNumId="25" w15:restartNumberingAfterBreak="0">
    <w:nsid w:val="586F6802"/>
    <w:multiLevelType w:val="hybridMultilevel"/>
    <w:tmpl w:val="E3A8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91003B"/>
    <w:multiLevelType w:val="hybridMultilevel"/>
    <w:tmpl w:val="F51A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B111F7"/>
    <w:multiLevelType w:val="hybridMultilevel"/>
    <w:tmpl w:val="C972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03589E"/>
    <w:multiLevelType w:val="multilevel"/>
    <w:tmpl w:val="B984AFCA"/>
    <w:numStyleLink w:val="Arrows"/>
  </w:abstractNum>
  <w:abstractNum w:abstractNumId="29" w15:restartNumberingAfterBreak="0">
    <w:nsid w:val="5C5858DF"/>
    <w:multiLevelType w:val="multilevel"/>
    <w:tmpl w:val="B984AFCA"/>
    <w:numStyleLink w:val="Arrows"/>
  </w:abstractNum>
  <w:abstractNum w:abstractNumId="30" w15:restartNumberingAfterBreak="0">
    <w:nsid w:val="62813D7B"/>
    <w:multiLevelType w:val="multilevel"/>
    <w:tmpl w:val="B984AFCA"/>
    <w:styleLink w:val="Arrows"/>
    <w:lvl w:ilvl="0">
      <w:start w:val="1"/>
      <w:numFmt w:val="bullet"/>
      <w:lvlText w:val=""/>
      <w:lvlJc w:val="left"/>
      <w:pPr>
        <w:ind w:left="720" w:hanging="363"/>
      </w:pPr>
      <w:rPr>
        <w:rFonts w:ascii="Symbol" w:hAnsi="Symbol" w:hint="default"/>
        <w:b/>
        <w:color w:val="A848B4"/>
      </w:rPr>
    </w:lvl>
    <w:lvl w:ilvl="1">
      <w:start w:val="1"/>
      <w:numFmt w:val="bullet"/>
      <w:lvlText w:val=""/>
      <w:lvlJc w:val="left"/>
      <w:pPr>
        <w:ind w:left="1077" w:hanging="363"/>
      </w:pPr>
      <w:rPr>
        <w:rFonts w:ascii="Symbol" w:hAnsi="Symbol" w:hint="default"/>
        <w:b/>
        <w:color w:val="F5834B"/>
      </w:rPr>
    </w:lvl>
    <w:lvl w:ilvl="2">
      <w:start w:val="1"/>
      <w:numFmt w:val="bullet"/>
      <w:lvlText w:val=""/>
      <w:lvlJc w:val="left"/>
      <w:pPr>
        <w:ind w:left="1434" w:hanging="363"/>
      </w:pPr>
      <w:rPr>
        <w:rFonts w:ascii="Symbol" w:hAnsi="Symbol" w:hint="default"/>
        <w:b/>
        <w:color w:val="A848B4"/>
      </w:rPr>
    </w:lvl>
    <w:lvl w:ilvl="3">
      <w:start w:val="1"/>
      <w:numFmt w:val="bullet"/>
      <w:lvlText w:val=""/>
      <w:lvlJc w:val="left"/>
      <w:pPr>
        <w:ind w:left="1791" w:hanging="363"/>
      </w:pPr>
      <w:rPr>
        <w:rFonts w:ascii="Symbol" w:hAnsi="Symbol" w:hint="default"/>
        <w:b/>
        <w:color w:val="F5834B"/>
      </w:rPr>
    </w:lvl>
    <w:lvl w:ilvl="4">
      <w:start w:val="1"/>
      <w:numFmt w:val="bullet"/>
      <w:lvlText w:val=""/>
      <w:lvlJc w:val="left"/>
      <w:pPr>
        <w:ind w:left="2148" w:hanging="363"/>
      </w:pPr>
      <w:rPr>
        <w:rFonts w:ascii="Symbol" w:hAnsi="Symbol" w:hint="default"/>
        <w:b/>
        <w:color w:val="A848B4"/>
      </w:rPr>
    </w:lvl>
    <w:lvl w:ilvl="5">
      <w:start w:val="1"/>
      <w:numFmt w:val="bullet"/>
      <w:lvlText w:val=""/>
      <w:lvlJc w:val="left"/>
      <w:pPr>
        <w:ind w:left="2505" w:hanging="363"/>
      </w:pPr>
      <w:rPr>
        <w:rFonts w:ascii="Symbol" w:hAnsi="Symbol" w:hint="default"/>
        <w:b/>
        <w:color w:val="F5834B"/>
      </w:rPr>
    </w:lvl>
    <w:lvl w:ilvl="6">
      <w:start w:val="1"/>
      <w:numFmt w:val="bullet"/>
      <w:lvlText w:val=""/>
      <w:lvlJc w:val="left"/>
      <w:pPr>
        <w:ind w:left="2862" w:hanging="363"/>
      </w:pPr>
      <w:rPr>
        <w:rFonts w:ascii="Symbol" w:hAnsi="Symbol" w:hint="default"/>
        <w:b/>
        <w:color w:val="A848B4"/>
      </w:rPr>
    </w:lvl>
    <w:lvl w:ilvl="7">
      <w:start w:val="1"/>
      <w:numFmt w:val="bullet"/>
      <w:lvlText w:val=""/>
      <w:lvlJc w:val="left"/>
      <w:pPr>
        <w:ind w:left="3219" w:hanging="363"/>
      </w:pPr>
      <w:rPr>
        <w:rFonts w:ascii="Symbol" w:hAnsi="Symbol" w:hint="default"/>
        <w:b/>
        <w:color w:val="F5834B"/>
      </w:rPr>
    </w:lvl>
    <w:lvl w:ilvl="8">
      <w:start w:val="1"/>
      <w:numFmt w:val="bullet"/>
      <w:lvlText w:val=""/>
      <w:lvlJc w:val="left"/>
      <w:pPr>
        <w:ind w:left="3576" w:hanging="363"/>
      </w:pPr>
      <w:rPr>
        <w:rFonts w:ascii="Symbol" w:hAnsi="Symbol" w:hint="default"/>
        <w:b/>
        <w:color w:val="A848B4"/>
      </w:rPr>
    </w:lvl>
  </w:abstractNum>
  <w:abstractNum w:abstractNumId="31" w15:restartNumberingAfterBreak="0">
    <w:nsid w:val="64142795"/>
    <w:multiLevelType w:val="multilevel"/>
    <w:tmpl w:val="B984AFCA"/>
    <w:numStyleLink w:val="Arrows"/>
  </w:abstractNum>
  <w:abstractNum w:abstractNumId="32" w15:restartNumberingAfterBreak="0">
    <w:nsid w:val="67CF4C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90B1DD3"/>
    <w:multiLevelType w:val="multilevel"/>
    <w:tmpl w:val="B984AFCA"/>
    <w:numStyleLink w:val="Arrows"/>
  </w:abstractNum>
  <w:abstractNum w:abstractNumId="34" w15:restartNumberingAfterBreak="0">
    <w:nsid w:val="6D80237B"/>
    <w:multiLevelType w:val="multilevel"/>
    <w:tmpl w:val="B984AFCA"/>
    <w:numStyleLink w:val="Arrows"/>
  </w:abstractNum>
  <w:abstractNum w:abstractNumId="35" w15:restartNumberingAfterBreak="0">
    <w:nsid w:val="701F1E4C"/>
    <w:multiLevelType w:val="multilevel"/>
    <w:tmpl w:val="B984AFCA"/>
    <w:numStyleLink w:val="Arrows"/>
  </w:abstractNum>
  <w:abstractNum w:abstractNumId="36" w15:restartNumberingAfterBreak="0">
    <w:nsid w:val="72060E65"/>
    <w:multiLevelType w:val="multilevel"/>
    <w:tmpl w:val="B984AFCA"/>
    <w:numStyleLink w:val="Arrows"/>
  </w:abstractNum>
  <w:abstractNum w:abstractNumId="37" w15:restartNumberingAfterBreak="0">
    <w:nsid w:val="74E37489"/>
    <w:multiLevelType w:val="multilevel"/>
    <w:tmpl w:val="B984AFCA"/>
    <w:numStyleLink w:val="Arrows"/>
  </w:abstractNum>
  <w:abstractNum w:abstractNumId="38" w15:restartNumberingAfterBreak="0">
    <w:nsid w:val="7E9979FA"/>
    <w:multiLevelType w:val="hybridMultilevel"/>
    <w:tmpl w:val="97AC106E"/>
    <w:lvl w:ilvl="0" w:tplc="F19482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0511781">
    <w:abstractNumId w:val="1"/>
  </w:num>
  <w:num w:numId="2" w16cid:durableId="259140101">
    <w:abstractNumId w:val="10"/>
  </w:num>
  <w:num w:numId="3" w16cid:durableId="613444782">
    <w:abstractNumId w:val="23"/>
  </w:num>
  <w:num w:numId="4" w16cid:durableId="21513336">
    <w:abstractNumId w:val="7"/>
  </w:num>
  <w:num w:numId="5" w16cid:durableId="1426341974">
    <w:abstractNumId w:val="2"/>
  </w:num>
  <w:num w:numId="6" w16cid:durableId="1472820340">
    <w:abstractNumId w:val="38"/>
  </w:num>
  <w:num w:numId="7" w16cid:durableId="640040750">
    <w:abstractNumId w:val="32"/>
  </w:num>
  <w:num w:numId="8" w16cid:durableId="526648053">
    <w:abstractNumId w:val="30"/>
  </w:num>
  <w:num w:numId="9" w16cid:durableId="2085490660">
    <w:abstractNumId w:val="22"/>
  </w:num>
  <w:num w:numId="10" w16cid:durableId="2075081347">
    <w:abstractNumId w:val="33"/>
  </w:num>
  <w:num w:numId="11" w16cid:durableId="870068820">
    <w:abstractNumId w:val="21"/>
  </w:num>
  <w:num w:numId="12" w16cid:durableId="1957716830">
    <w:abstractNumId w:val="11"/>
  </w:num>
  <w:num w:numId="13" w16cid:durableId="1147743276">
    <w:abstractNumId w:val="36"/>
  </w:num>
  <w:num w:numId="14" w16cid:durableId="977027098">
    <w:abstractNumId w:val="14"/>
  </w:num>
  <w:num w:numId="15" w16cid:durableId="139151351">
    <w:abstractNumId w:val="17"/>
  </w:num>
  <w:num w:numId="16" w16cid:durableId="577592065">
    <w:abstractNumId w:val="24"/>
  </w:num>
  <w:num w:numId="17" w16cid:durableId="827477050">
    <w:abstractNumId w:val="15"/>
  </w:num>
  <w:num w:numId="18" w16cid:durableId="271472993">
    <w:abstractNumId w:val="13"/>
  </w:num>
  <w:num w:numId="19" w16cid:durableId="1741750329">
    <w:abstractNumId w:val="37"/>
  </w:num>
  <w:num w:numId="20" w16cid:durableId="2096440589">
    <w:abstractNumId w:val="6"/>
  </w:num>
  <w:num w:numId="21" w16cid:durableId="637303854">
    <w:abstractNumId w:val="20"/>
  </w:num>
  <w:num w:numId="22" w16cid:durableId="900019385">
    <w:abstractNumId w:val="0"/>
  </w:num>
  <w:num w:numId="23" w16cid:durableId="1082332779">
    <w:abstractNumId w:val="4"/>
  </w:num>
  <w:num w:numId="24" w16cid:durableId="709915625">
    <w:abstractNumId w:val="31"/>
  </w:num>
  <w:num w:numId="25" w16cid:durableId="637031289">
    <w:abstractNumId w:val="27"/>
  </w:num>
  <w:num w:numId="26" w16cid:durableId="444470250">
    <w:abstractNumId w:val="18"/>
  </w:num>
  <w:num w:numId="27" w16cid:durableId="1618683150">
    <w:abstractNumId w:val="19"/>
  </w:num>
  <w:num w:numId="28" w16cid:durableId="376126836">
    <w:abstractNumId w:val="26"/>
  </w:num>
  <w:num w:numId="29" w16cid:durableId="1534343683">
    <w:abstractNumId w:val="8"/>
  </w:num>
  <w:num w:numId="30" w16cid:durableId="1452285353">
    <w:abstractNumId w:val="34"/>
  </w:num>
  <w:num w:numId="31" w16cid:durableId="382021674">
    <w:abstractNumId w:val="5"/>
  </w:num>
  <w:num w:numId="32" w16cid:durableId="941646337">
    <w:abstractNumId w:val="9"/>
  </w:num>
  <w:num w:numId="33" w16cid:durableId="1408502473">
    <w:abstractNumId w:val="29"/>
  </w:num>
  <w:num w:numId="34" w16cid:durableId="407583142">
    <w:abstractNumId w:val="25"/>
  </w:num>
  <w:num w:numId="35" w16cid:durableId="427775892">
    <w:abstractNumId w:val="35"/>
  </w:num>
  <w:num w:numId="36" w16cid:durableId="1226260001">
    <w:abstractNumId w:val="16"/>
  </w:num>
  <w:num w:numId="37" w16cid:durableId="1886481819">
    <w:abstractNumId w:val="3"/>
  </w:num>
  <w:num w:numId="38" w16cid:durableId="910965688">
    <w:abstractNumId w:val="12"/>
  </w:num>
  <w:num w:numId="39" w16cid:durableId="624590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AC"/>
    <w:rsid w:val="00000911"/>
    <w:rsid w:val="00033F8C"/>
    <w:rsid w:val="00047C0D"/>
    <w:rsid w:val="000856AF"/>
    <w:rsid w:val="000A4E95"/>
    <w:rsid w:val="000D5B02"/>
    <w:rsid w:val="000E21F5"/>
    <w:rsid w:val="000F5DB3"/>
    <w:rsid w:val="00113E02"/>
    <w:rsid w:val="00136E44"/>
    <w:rsid w:val="00166980"/>
    <w:rsid w:val="00183611"/>
    <w:rsid w:val="001B1326"/>
    <w:rsid w:val="001B2D01"/>
    <w:rsid w:val="001B3C35"/>
    <w:rsid w:val="001F5D1E"/>
    <w:rsid w:val="0020093F"/>
    <w:rsid w:val="002211E3"/>
    <w:rsid w:val="00234DCA"/>
    <w:rsid w:val="0024761A"/>
    <w:rsid w:val="00252C14"/>
    <w:rsid w:val="00274553"/>
    <w:rsid w:val="00290A81"/>
    <w:rsid w:val="002973CE"/>
    <w:rsid w:val="002B0036"/>
    <w:rsid w:val="002C04A8"/>
    <w:rsid w:val="002C2315"/>
    <w:rsid w:val="002D53A6"/>
    <w:rsid w:val="002F3A2C"/>
    <w:rsid w:val="002F60BC"/>
    <w:rsid w:val="0032099C"/>
    <w:rsid w:val="00323472"/>
    <w:rsid w:val="00324991"/>
    <w:rsid w:val="00331F9A"/>
    <w:rsid w:val="00350AB8"/>
    <w:rsid w:val="003522E8"/>
    <w:rsid w:val="003546CD"/>
    <w:rsid w:val="0035581A"/>
    <w:rsid w:val="00360A70"/>
    <w:rsid w:val="003613F9"/>
    <w:rsid w:val="003745D9"/>
    <w:rsid w:val="00391A87"/>
    <w:rsid w:val="0039438E"/>
    <w:rsid w:val="003B0D92"/>
    <w:rsid w:val="003D4137"/>
    <w:rsid w:val="003D4DF7"/>
    <w:rsid w:val="003F137C"/>
    <w:rsid w:val="003F230A"/>
    <w:rsid w:val="003F4728"/>
    <w:rsid w:val="003F49ED"/>
    <w:rsid w:val="00417BFE"/>
    <w:rsid w:val="0044299F"/>
    <w:rsid w:val="004463E4"/>
    <w:rsid w:val="0047711B"/>
    <w:rsid w:val="0048336A"/>
    <w:rsid w:val="004854A1"/>
    <w:rsid w:val="0049183C"/>
    <w:rsid w:val="004A4AE4"/>
    <w:rsid w:val="004A6FB3"/>
    <w:rsid w:val="004C7106"/>
    <w:rsid w:val="004D5420"/>
    <w:rsid w:val="004F30C9"/>
    <w:rsid w:val="004F697B"/>
    <w:rsid w:val="005028A7"/>
    <w:rsid w:val="00505218"/>
    <w:rsid w:val="0051100D"/>
    <w:rsid w:val="00514F75"/>
    <w:rsid w:val="00525E26"/>
    <w:rsid w:val="00526F31"/>
    <w:rsid w:val="00533429"/>
    <w:rsid w:val="00585574"/>
    <w:rsid w:val="005C1B9B"/>
    <w:rsid w:val="005C4C59"/>
    <w:rsid w:val="005D107F"/>
    <w:rsid w:val="005D40E3"/>
    <w:rsid w:val="005D768E"/>
    <w:rsid w:val="005F007D"/>
    <w:rsid w:val="006016AC"/>
    <w:rsid w:val="006144F5"/>
    <w:rsid w:val="00617BBE"/>
    <w:rsid w:val="00621B89"/>
    <w:rsid w:val="00630C68"/>
    <w:rsid w:val="00653A1C"/>
    <w:rsid w:val="0066067C"/>
    <w:rsid w:val="00670210"/>
    <w:rsid w:val="00670C8B"/>
    <w:rsid w:val="00696C2C"/>
    <w:rsid w:val="006B3F3E"/>
    <w:rsid w:val="006C7392"/>
    <w:rsid w:val="006F581D"/>
    <w:rsid w:val="00704DAC"/>
    <w:rsid w:val="00710D2B"/>
    <w:rsid w:val="00710FED"/>
    <w:rsid w:val="00711E48"/>
    <w:rsid w:val="00713DA7"/>
    <w:rsid w:val="00720E5D"/>
    <w:rsid w:val="007247AD"/>
    <w:rsid w:val="007354E4"/>
    <w:rsid w:val="00736535"/>
    <w:rsid w:val="00744FC6"/>
    <w:rsid w:val="007577FA"/>
    <w:rsid w:val="007671CD"/>
    <w:rsid w:val="00772958"/>
    <w:rsid w:val="00775F81"/>
    <w:rsid w:val="007A03E1"/>
    <w:rsid w:val="007B388A"/>
    <w:rsid w:val="007B7EBB"/>
    <w:rsid w:val="007D0C20"/>
    <w:rsid w:val="0082662B"/>
    <w:rsid w:val="00830AEB"/>
    <w:rsid w:val="00853CDE"/>
    <w:rsid w:val="00872D71"/>
    <w:rsid w:val="008742B0"/>
    <w:rsid w:val="00874AF6"/>
    <w:rsid w:val="008863AC"/>
    <w:rsid w:val="008A00B0"/>
    <w:rsid w:val="008A2BB0"/>
    <w:rsid w:val="008A363F"/>
    <w:rsid w:val="008B2879"/>
    <w:rsid w:val="008B35EA"/>
    <w:rsid w:val="008B578F"/>
    <w:rsid w:val="009031DE"/>
    <w:rsid w:val="0090708E"/>
    <w:rsid w:val="00990794"/>
    <w:rsid w:val="009A47A8"/>
    <w:rsid w:val="009A6373"/>
    <w:rsid w:val="009A7025"/>
    <w:rsid w:val="009B5CA2"/>
    <w:rsid w:val="009C25D9"/>
    <w:rsid w:val="009D2E85"/>
    <w:rsid w:val="009D388C"/>
    <w:rsid w:val="009F071E"/>
    <w:rsid w:val="009F294A"/>
    <w:rsid w:val="00A046AF"/>
    <w:rsid w:val="00A07F92"/>
    <w:rsid w:val="00A32164"/>
    <w:rsid w:val="00A510F8"/>
    <w:rsid w:val="00A54F94"/>
    <w:rsid w:val="00A57229"/>
    <w:rsid w:val="00A6045E"/>
    <w:rsid w:val="00A9302F"/>
    <w:rsid w:val="00AA518A"/>
    <w:rsid w:val="00AE5FA8"/>
    <w:rsid w:val="00AE6E9C"/>
    <w:rsid w:val="00AF53B7"/>
    <w:rsid w:val="00B0552A"/>
    <w:rsid w:val="00B17C43"/>
    <w:rsid w:val="00B47CD8"/>
    <w:rsid w:val="00B565B5"/>
    <w:rsid w:val="00B62618"/>
    <w:rsid w:val="00B65115"/>
    <w:rsid w:val="00B71A1C"/>
    <w:rsid w:val="00B7589B"/>
    <w:rsid w:val="00B75D51"/>
    <w:rsid w:val="00BA2C37"/>
    <w:rsid w:val="00BB28CF"/>
    <w:rsid w:val="00BB3EF4"/>
    <w:rsid w:val="00BC431A"/>
    <w:rsid w:val="00BD2ECF"/>
    <w:rsid w:val="00BF183D"/>
    <w:rsid w:val="00C03E65"/>
    <w:rsid w:val="00C2309A"/>
    <w:rsid w:val="00C3345E"/>
    <w:rsid w:val="00C557E8"/>
    <w:rsid w:val="00C739CE"/>
    <w:rsid w:val="00C77DA6"/>
    <w:rsid w:val="00D216E4"/>
    <w:rsid w:val="00D223EC"/>
    <w:rsid w:val="00D27D77"/>
    <w:rsid w:val="00D34E1A"/>
    <w:rsid w:val="00D5499E"/>
    <w:rsid w:val="00D62CA2"/>
    <w:rsid w:val="00D67049"/>
    <w:rsid w:val="00D72308"/>
    <w:rsid w:val="00D73898"/>
    <w:rsid w:val="00D83F5D"/>
    <w:rsid w:val="00D849C2"/>
    <w:rsid w:val="00D86F0D"/>
    <w:rsid w:val="00DA22D4"/>
    <w:rsid w:val="00DC3E0F"/>
    <w:rsid w:val="00DD2BD4"/>
    <w:rsid w:val="00DE1D17"/>
    <w:rsid w:val="00DE5D5E"/>
    <w:rsid w:val="00DE6658"/>
    <w:rsid w:val="00DF0F29"/>
    <w:rsid w:val="00E0604A"/>
    <w:rsid w:val="00E2429F"/>
    <w:rsid w:val="00E31E9B"/>
    <w:rsid w:val="00E3428F"/>
    <w:rsid w:val="00E60B03"/>
    <w:rsid w:val="00E66D57"/>
    <w:rsid w:val="00E76286"/>
    <w:rsid w:val="00E84558"/>
    <w:rsid w:val="00E94C5B"/>
    <w:rsid w:val="00EA2E4C"/>
    <w:rsid w:val="00EB312D"/>
    <w:rsid w:val="00ED2AFD"/>
    <w:rsid w:val="00EF5FFC"/>
    <w:rsid w:val="00F06036"/>
    <w:rsid w:val="00F22749"/>
    <w:rsid w:val="00F52E54"/>
    <w:rsid w:val="00F83F6B"/>
    <w:rsid w:val="00F879A1"/>
    <w:rsid w:val="00F922D4"/>
    <w:rsid w:val="00FA6FB5"/>
    <w:rsid w:val="00FB2835"/>
    <w:rsid w:val="00FD51B4"/>
    <w:rsid w:val="00FE2C63"/>
    <w:rsid w:val="00FE6AC3"/>
    <w:rsid w:val="00FF4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37802"/>
  <w15:docId w15:val="{C01047E3-56D2-463D-9481-742652A1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FB2835"/>
    <w:rPr>
      <w:rFonts w:ascii="Arial" w:eastAsia="Times New Roman" w:hAnsi="Arial" w:cs="Arial"/>
      <w:iCs/>
      <w:sz w:val="22"/>
    </w:rPr>
  </w:style>
  <w:style w:type="paragraph" w:styleId="Heading1">
    <w:name w:val="heading 1"/>
    <w:basedOn w:val="Normal"/>
    <w:next w:val="Normal"/>
    <w:link w:val="Heading1Char"/>
    <w:qFormat/>
    <w:rsid w:val="008A363F"/>
    <w:pPr>
      <w:keepNext/>
      <w:keepLines/>
      <w:spacing w:before="360" w:after="80"/>
      <w:outlineLvl w:val="0"/>
    </w:pPr>
    <w:rPr>
      <w:rFonts w:cs="Times New Roman"/>
      <w:b/>
      <w:color w:val="043956"/>
      <w:sz w:val="32"/>
      <w:szCs w:val="40"/>
    </w:rPr>
  </w:style>
  <w:style w:type="paragraph" w:styleId="Heading2">
    <w:name w:val="heading 2"/>
    <w:basedOn w:val="Normal"/>
    <w:next w:val="Normal"/>
    <w:link w:val="Heading2Char"/>
    <w:qFormat/>
    <w:rsid w:val="008A363F"/>
    <w:pPr>
      <w:keepNext/>
      <w:keepLines/>
      <w:spacing w:before="160" w:after="80"/>
      <w:outlineLvl w:val="1"/>
    </w:pPr>
    <w:rPr>
      <w:rFonts w:cs="Times New Roman"/>
      <w:b/>
      <w:color w:val="043956"/>
      <w:sz w:val="28"/>
      <w:szCs w:val="32"/>
    </w:rPr>
  </w:style>
  <w:style w:type="paragraph" w:styleId="Heading3">
    <w:name w:val="heading 3"/>
    <w:basedOn w:val="Normal"/>
    <w:next w:val="Normal"/>
    <w:link w:val="Heading3Char"/>
    <w:qFormat/>
    <w:rsid w:val="00FA6FB5"/>
    <w:pPr>
      <w:keepNext/>
      <w:keepLines/>
      <w:spacing w:before="160" w:after="80"/>
      <w:outlineLvl w:val="2"/>
    </w:pPr>
    <w:rPr>
      <w:rFonts w:cs="Times New Roman"/>
      <w:b/>
      <w:color w:val="043956"/>
      <w:sz w:val="24"/>
      <w:szCs w:val="28"/>
    </w:rPr>
  </w:style>
  <w:style w:type="paragraph" w:styleId="Heading4">
    <w:name w:val="heading 4"/>
    <w:basedOn w:val="Normal"/>
    <w:next w:val="Normal"/>
    <w:link w:val="Heading4Char"/>
    <w:qFormat/>
    <w:rsid w:val="000856AF"/>
    <w:pPr>
      <w:keepNext/>
      <w:keepLines/>
      <w:spacing w:before="80" w:after="40"/>
      <w:outlineLvl w:val="3"/>
    </w:pPr>
    <w:rPr>
      <w:rFonts w:cs="Times New Roman"/>
      <w:b/>
      <w:i/>
      <w:iCs w:val="0"/>
      <w:color w:val="043956"/>
    </w:rPr>
  </w:style>
  <w:style w:type="paragraph" w:styleId="Heading5">
    <w:name w:val="heading 5"/>
    <w:basedOn w:val="Normal"/>
    <w:next w:val="Normal"/>
    <w:link w:val="Heading5Char"/>
    <w:qFormat/>
    <w:rsid w:val="00FE2C63"/>
    <w:pPr>
      <w:keepNext/>
      <w:keepLines/>
      <w:spacing w:before="80" w:after="40"/>
      <w:outlineLvl w:val="4"/>
    </w:pPr>
    <w:rPr>
      <w:rFonts w:cs="Times New Roman"/>
      <w:color w:val="000000"/>
    </w:rPr>
  </w:style>
  <w:style w:type="paragraph" w:styleId="Heading6">
    <w:name w:val="heading 6"/>
    <w:basedOn w:val="Normal"/>
    <w:next w:val="Normal"/>
    <w:link w:val="Heading6Char"/>
    <w:qFormat/>
    <w:rsid w:val="00FE2C63"/>
    <w:pPr>
      <w:keepNext/>
      <w:keepLines/>
      <w:spacing w:before="40"/>
      <w:outlineLvl w:val="5"/>
    </w:pPr>
    <w:rPr>
      <w:rFonts w:cs="Times New Roman"/>
      <w:i/>
      <w:iCs w:val="0"/>
      <w:color w:val="595959"/>
    </w:rPr>
  </w:style>
  <w:style w:type="paragraph" w:styleId="Heading7">
    <w:name w:val="heading 7"/>
    <w:basedOn w:val="Normal"/>
    <w:next w:val="Normal"/>
    <w:link w:val="Heading7Char"/>
    <w:qFormat/>
    <w:rsid w:val="00FE2C63"/>
    <w:pPr>
      <w:keepNext/>
      <w:keepLines/>
      <w:spacing w:before="40"/>
      <w:outlineLvl w:val="6"/>
    </w:pPr>
    <w:rPr>
      <w:rFonts w:cs="Times New Roman"/>
      <w:color w:val="595959"/>
    </w:rPr>
  </w:style>
  <w:style w:type="paragraph" w:styleId="Heading8">
    <w:name w:val="heading 8"/>
    <w:basedOn w:val="Normal"/>
    <w:next w:val="Normal"/>
    <w:link w:val="Heading8Char"/>
    <w:qFormat/>
    <w:rsid w:val="00FE2C63"/>
    <w:pPr>
      <w:keepNext/>
      <w:keepLines/>
      <w:outlineLvl w:val="7"/>
    </w:pPr>
    <w:rPr>
      <w:rFonts w:cs="Times New Roman"/>
      <w:i/>
      <w:iCs w:val="0"/>
      <w:color w:val="272727"/>
    </w:rPr>
  </w:style>
  <w:style w:type="paragraph" w:styleId="Heading9">
    <w:name w:val="heading 9"/>
    <w:basedOn w:val="Normal"/>
    <w:next w:val="Normal"/>
    <w:link w:val="Heading9Char"/>
    <w:qFormat/>
    <w:rsid w:val="00FE2C63"/>
    <w:pPr>
      <w:keepNext/>
      <w:keepLines/>
      <w:outlineLvl w:val="8"/>
    </w:pPr>
    <w:rPr>
      <w:rFonts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A363F"/>
    <w:rPr>
      <w:rFonts w:ascii="Verdana" w:eastAsia="Times New Roman" w:hAnsi="Verdana" w:cs="Times New Roman"/>
      <w:b/>
      <w:color w:val="043956"/>
      <w:sz w:val="32"/>
      <w:szCs w:val="40"/>
    </w:rPr>
  </w:style>
  <w:style w:type="character" w:customStyle="1" w:styleId="Heading2Char">
    <w:name w:val="Heading 2 Char"/>
    <w:link w:val="Heading2"/>
    <w:rsid w:val="008A363F"/>
    <w:rPr>
      <w:rFonts w:ascii="Verdana" w:eastAsia="Times New Roman" w:hAnsi="Verdana" w:cs="Times New Roman"/>
      <w:b/>
      <w:color w:val="043956"/>
      <w:sz w:val="28"/>
      <w:szCs w:val="32"/>
    </w:rPr>
  </w:style>
  <w:style w:type="character" w:customStyle="1" w:styleId="Heading3Char">
    <w:name w:val="Heading 3 Char"/>
    <w:link w:val="Heading3"/>
    <w:rsid w:val="00FA6FB5"/>
    <w:rPr>
      <w:rFonts w:ascii="Verdana" w:eastAsia="Times New Roman" w:hAnsi="Verdana" w:cs="Times New Roman"/>
      <w:b/>
      <w:color w:val="043956"/>
      <w:szCs w:val="28"/>
    </w:rPr>
  </w:style>
  <w:style w:type="character" w:customStyle="1" w:styleId="Heading4Char">
    <w:name w:val="Heading 4 Char"/>
    <w:link w:val="Heading4"/>
    <w:rsid w:val="000856AF"/>
    <w:rPr>
      <w:rFonts w:ascii="Verdana" w:eastAsia="Times New Roman" w:hAnsi="Verdana" w:cs="Times New Roman"/>
      <w:b/>
      <w:i/>
      <w:iCs/>
      <w:color w:val="043956"/>
      <w:sz w:val="22"/>
    </w:rPr>
  </w:style>
  <w:style w:type="character" w:customStyle="1" w:styleId="Heading5Char">
    <w:name w:val="Heading 5 Char"/>
    <w:link w:val="Heading5"/>
    <w:rsid w:val="00FE2C63"/>
    <w:rPr>
      <w:rFonts w:eastAsia="Times New Roman" w:cs="Times New Roman"/>
      <w:color w:val="000000"/>
    </w:rPr>
  </w:style>
  <w:style w:type="character" w:customStyle="1" w:styleId="Heading6Char">
    <w:name w:val="Heading 6 Char"/>
    <w:link w:val="Heading6"/>
    <w:rsid w:val="00FE2C63"/>
    <w:rPr>
      <w:rFonts w:eastAsia="Times New Roman" w:cs="Times New Roman"/>
      <w:i/>
      <w:iCs/>
      <w:color w:val="595959"/>
    </w:rPr>
  </w:style>
  <w:style w:type="character" w:customStyle="1" w:styleId="Heading7Char">
    <w:name w:val="Heading 7 Char"/>
    <w:link w:val="Heading7"/>
    <w:rsid w:val="00FE2C63"/>
    <w:rPr>
      <w:rFonts w:eastAsia="Times New Roman" w:cs="Times New Roman"/>
      <w:color w:val="595959"/>
    </w:rPr>
  </w:style>
  <w:style w:type="character" w:customStyle="1" w:styleId="Heading8Char">
    <w:name w:val="Heading 8 Char"/>
    <w:link w:val="Heading8"/>
    <w:rsid w:val="00FE2C63"/>
    <w:rPr>
      <w:rFonts w:eastAsia="Times New Roman" w:cs="Times New Roman"/>
      <w:i/>
      <w:iCs/>
      <w:color w:val="272727"/>
    </w:rPr>
  </w:style>
  <w:style w:type="character" w:customStyle="1" w:styleId="Heading9Char">
    <w:name w:val="Heading 9 Char"/>
    <w:link w:val="Heading9"/>
    <w:rsid w:val="00FE2C63"/>
    <w:rPr>
      <w:rFonts w:eastAsia="Times New Roman" w:cs="Times New Roman"/>
      <w:color w:val="272727"/>
    </w:rPr>
  </w:style>
  <w:style w:type="paragraph" w:styleId="Title">
    <w:name w:val="Title"/>
    <w:basedOn w:val="Normal"/>
    <w:next w:val="Normal"/>
    <w:link w:val="TitleChar"/>
    <w:qFormat/>
    <w:rsid w:val="005D107F"/>
    <w:pPr>
      <w:spacing w:after="80"/>
      <w:contextualSpacing/>
    </w:pPr>
    <w:rPr>
      <w:rFonts w:cs="Times New Roman"/>
      <w:b/>
      <w:color w:val="043956"/>
      <w:spacing w:val="-10"/>
      <w:kern w:val="28"/>
      <w:sz w:val="56"/>
      <w:szCs w:val="56"/>
    </w:rPr>
  </w:style>
  <w:style w:type="character" w:customStyle="1" w:styleId="TitleChar">
    <w:name w:val="Title Char"/>
    <w:link w:val="Title"/>
    <w:rsid w:val="005D107F"/>
    <w:rPr>
      <w:rFonts w:ascii="Verdana" w:eastAsia="Times New Roman" w:hAnsi="Verdana" w:cs="Times New Roman"/>
      <w:b/>
      <w:color w:val="043956"/>
      <w:spacing w:val="-10"/>
      <w:kern w:val="28"/>
      <w:sz w:val="56"/>
      <w:szCs w:val="56"/>
    </w:rPr>
  </w:style>
  <w:style w:type="paragraph" w:styleId="Subtitle">
    <w:name w:val="Subtitle"/>
    <w:basedOn w:val="Normal"/>
    <w:next w:val="Normal"/>
    <w:link w:val="SubtitleChar"/>
    <w:autoRedefine/>
    <w:qFormat/>
    <w:rsid w:val="00D62CA2"/>
    <w:rPr>
      <w:rFonts w:cs="Times New Roman"/>
      <w:b/>
      <w:color w:val="A848B4"/>
      <w:spacing w:val="15"/>
      <w:sz w:val="40"/>
      <w:szCs w:val="28"/>
    </w:rPr>
  </w:style>
  <w:style w:type="character" w:customStyle="1" w:styleId="SubtitleChar">
    <w:name w:val="Subtitle Char"/>
    <w:link w:val="Subtitle"/>
    <w:rsid w:val="00D62CA2"/>
    <w:rPr>
      <w:rFonts w:ascii="Verdana" w:eastAsia="Times New Roman" w:hAnsi="Verdana" w:cs="Times New Roman"/>
      <w:b/>
      <w:color w:val="A848B4"/>
      <w:spacing w:val="15"/>
      <w:sz w:val="40"/>
      <w:szCs w:val="28"/>
    </w:rPr>
  </w:style>
  <w:style w:type="paragraph" w:styleId="Quote">
    <w:name w:val="Quote"/>
    <w:basedOn w:val="Normal"/>
    <w:next w:val="Normal"/>
    <w:link w:val="QuoteChar"/>
    <w:qFormat/>
    <w:rsid w:val="00113E02"/>
    <w:pPr>
      <w:spacing w:before="200"/>
      <w:ind w:left="862" w:right="862"/>
    </w:pPr>
    <w:rPr>
      <w:i/>
      <w:iCs w:val="0"/>
      <w:color w:val="A848B4"/>
    </w:rPr>
  </w:style>
  <w:style w:type="character" w:customStyle="1" w:styleId="QuoteChar">
    <w:name w:val="Quote Char"/>
    <w:link w:val="Quote"/>
    <w:rsid w:val="00113E02"/>
    <w:rPr>
      <w:rFonts w:ascii="Verdana" w:hAnsi="Verdana"/>
      <w:i/>
      <w:iCs/>
      <w:color w:val="A848B4"/>
      <w:sz w:val="22"/>
    </w:rPr>
  </w:style>
  <w:style w:type="paragraph" w:styleId="ListParagraph">
    <w:name w:val="List Paragraph"/>
    <w:basedOn w:val="Normal"/>
    <w:qFormat/>
    <w:rsid w:val="00FE2C63"/>
    <w:pPr>
      <w:ind w:left="720"/>
      <w:contextualSpacing/>
    </w:pPr>
  </w:style>
  <w:style w:type="character" w:styleId="IntenseEmphasis">
    <w:name w:val="Intense Emphasis"/>
    <w:qFormat/>
    <w:rsid w:val="00FE2C63"/>
    <w:rPr>
      <w:i/>
      <w:iCs/>
      <w:color w:val="000000"/>
    </w:rPr>
  </w:style>
  <w:style w:type="paragraph" w:styleId="IntenseQuote">
    <w:name w:val="Intense Quote"/>
    <w:basedOn w:val="Normal"/>
    <w:next w:val="Normal"/>
    <w:link w:val="IntenseQuoteChar"/>
    <w:qFormat/>
    <w:rsid w:val="00FE2C63"/>
    <w:pPr>
      <w:pBdr>
        <w:top w:val="single" w:sz="4" w:space="10" w:color="000000"/>
        <w:bottom w:val="single" w:sz="4" w:space="10" w:color="000000"/>
      </w:pBdr>
      <w:spacing w:before="360" w:after="360"/>
      <w:ind w:left="864" w:right="864"/>
      <w:jc w:val="center"/>
    </w:pPr>
    <w:rPr>
      <w:i/>
      <w:iCs w:val="0"/>
      <w:color w:val="000000"/>
    </w:rPr>
  </w:style>
  <w:style w:type="character" w:customStyle="1" w:styleId="IntenseQuoteChar">
    <w:name w:val="Intense Quote Char"/>
    <w:link w:val="IntenseQuote"/>
    <w:rsid w:val="00FE2C63"/>
    <w:rPr>
      <w:i/>
      <w:iCs/>
      <w:color w:val="000000"/>
    </w:rPr>
  </w:style>
  <w:style w:type="character" w:styleId="IntenseReference">
    <w:name w:val="Intense Reference"/>
    <w:qFormat/>
    <w:rsid w:val="00FE2C63"/>
    <w:rPr>
      <w:b/>
      <w:bCs/>
      <w:smallCaps/>
      <w:color w:val="000000"/>
      <w:spacing w:val="5"/>
    </w:rPr>
  </w:style>
  <w:style w:type="paragraph" w:styleId="Header">
    <w:name w:val="header"/>
    <w:basedOn w:val="Normal"/>
    <w:link w:val="HeaderChar"/>
    <w:rsid w:val="00C03E65"/>
    <w:pPr>
      <w:tabs>
        <w:tab w:val="center" w:pos="4513"/>
        <w:tab w:val="right" w:pos="9026"/>
      </w:tabs>
    </w:pPr>
  </w:style>
  <w:style w:type="character" w:customStyle="1" w:styleId="HeaderChar">
    <w:name w:val="Header Char"/>
    <w:basedOn w:val="DefaultParagraphFont"/>
    <w:link w:val="Header"/>
    <w:rsid w:val="00C03E65"/>
  </w:style>
  <w:style w:type="paragraph" w:styleId="Footer">
    <w:name w:val="footer"/>
    <w:basedOn w:val="Normal"/>
    <w:link w:val="FooterChar"/>
    <w:rsid w:val="00C03E65"/>
    <w:pPr>
      <w:tabs>
        <w:tab w:val="center" w:pos="4513"/>
        <w:tab w:val="right" w:pos="9026"/>
      </w:tabs>
    </w:pPr>
  </w:style>
  <w:style w:type="character" w:customStyle="1" w:styleId="FooterChar">
    <w:name w:val="Footer Char"/>
    <w:basedOn w:val="DefaultParagraphFont"/>
    <w:link w:val="Footer"/>
    <w:rsid w:val="00C03E65"/>
  </w:style>
  <w:style w:type="numbering" w:customStyle="1" w:styleId="Arrows">
    <w:name w:val="Arrows"/>
    <w:rsid w:val="00F52E54"/>
    <w:pPr>
      <w:numPr>
        <w:numId w:val="8"/>
      </w:numPr>
    </w:pPr>
  </w:style>
  <w:style w:type="paragraph" w:styleId="NoSpacing">
    <w:name w:val="No Spacing"/>
    <w:qFormat/>
    <w:rsid w:val="008B35EA"/>
    <w:rPr>
      <w:rFonts w:ascii="Verdana" w:hAnsi="Verdana"/>
      <w:kern w:val="2"/>
      <w:sz w:val="22"/>
      <w:szCs w:val="24"/>
    </w:rPr>
  </w:style>
  <w:style w:type="table" w:styleId="TableGrid">
    <w:name w:val="Table Grid"/>
    <w:basedOn w:val="TableNormal"/>
    <w:rsid w:val="008A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rsid w:val="008A363F"/>
    <w:tblPr>
      <w:tblStyleRowBandSize w:val="1"/>
      <w:tblStyleColBandSize w:val="1"/>
      <w:tblBorders>
        <w:top w:val="single" w:sz="4" w:space="0" w:color="CB90D2"/>
        <w:left w:val="single" w:sz="4" w:space="0" w:color="CB90D2"/>
        <w:bottom w:val="single" w:sz="4" w:space="0" w:color="CB90D2"/>
        <w:right w:val="single" w:sz="4" w:space="0" w:color="CB90D2"/>
        <w:insideH w:val="single" w:sz="4" w:space="0" w:color="CB90D2"/>
        <w:insideV w:val="single" w:sz="4" w:space="0" w:color="CB90D2"/>
      </w:tblBorders>
    </w:tblPr>
    <w:tblStylePr w:type="firstRow">
      <w:rPr>
        <w:b/>
        <w:bCs/>
        <w:color w:val="FFFFFF"/>
      </w:rPr>
      <w:tblPr/>
      <w:tcPr>
        <w:tcBorders>
          <w:top w:val="single" w:sz="4" w:space="0" w:color="A848B4"/>
          <w:left w:val="single" w:sz="4" w:space="0" w:color="A848B4"/>
          <w:bottom w:val="single" w:sz="4" w:space="0" w:color="A848B4"/>
          <w:right w:val="single" w:sz="4" w:space="0" w:color="A848B4"/>
          <w:insideH w:val="nil"/>
          <w:insideV w:val="nil"/>
        </w:tcBorders>
        <w:shd w:val="clear" w:color="auto" w:fill="A848B4"/>
      </w:tcPr>
    </w:tblStylePr>
    <w:tblStylePr w:type="lastRow">
      <w:rPr>
        <w:b/>
        <w:bCs/>
      </w:rPr>
      <w:tblPr/>
      <w:tcPr>
        <w:tcBorders>
          <w:top w:val="double" w:sz="4" w:space="0" w:color="A848B4"/>
        </w:tcBorders>
      </w:tcPr>
    </w:tblStylePr>
    <w:tblStylePr w:type="firstCol">
      <w:rPr>
        <w:b/>
        <w:bCs/>
      </w:rPr>
    </w:tblStylePr>
    <w:tblStylePr w:type="lastCol">
      <w:rPr>
        <w:b/>
        <w:bCs/>
      </w:rPr>
    </w:tblStylePr>
    <w:tblStylePr w:type="band1Vert">
      <w:tblPr/>
      <w:tcPr>
        <w:shd w:val="clear" w:color="auto" w:fill="EDDAF0"/>
      </w:tcPr>
    </w:tblStylePr>
    <w:tblStylePr w:type="band1Horz">
      <w:tblPr/>
      <w:tcPr>
        <w:shd w:val="clear" w:color="auto" w:fill="EDDAF0"/>
      </w:tcPr>
    </w:tblStylePr>
  </w:style>
  <w:style w:type="table" w:styleId="GridTable1Light-Accent6">
    <w:name w:val="Grid Table 1 Light Accent 6"/>
    <w:basedOn w:val="TableNormal"/>
    <w:rsid w:val="00FA6FB5"/>
    <w:tblPr>
      <w:tblStyleRowBandSize w:val="1"/>
      <w:tblStyleColBandSize w:val="1"/>
      <w:tblBorders>
        <w:top w:val="single" w:sz="4" w:space="0" w:color="DCB5E1"/>
        <w:left w:val="single" w:sz="4" w:space="0" w:color="DCB5E1"/>
        <w:bottom w:val="single" w:sz="4" w:space="0" w:color="DCB5E1"/>
        <w:right w:val="single" w:sz="4" w:space="0" w:color="DCB5E1"/>
        <w:insideH w:val="single" w:sz="4" w:space="0" w:color="DCB5E1"/>
        <w:insideV w:val="single" w:sz="4" w:space="0" w:color="DCB5E1"/>
      </w:tblBorders>
    </w:tblPr>
    <w:tblStylePr w:type="firstRow">
      <w:rPr>
        <w:b/>
        <w:bCs/>
      </w:rPr>
      <w:tblPr/>
      <w:tcPr>
        <w:tcBorders>
          <w:bottom w:val="single" w:sz="12" w:space="0" w:color="CB90D2"/>
        </w:tcBorders>
      </w:tcPr>
    </w:tblStylePr>
    <w:tblStylePr w:type="lastRow">
      <w:rPr>
        <w:b/>
        <w:bCs/>
      </w:rPr>
      <w:tblPr/>
      <w:tcPr>
        <w:tcBorders>
          <w:top w:val="double" w:sz="2" w:space="0" w:color="CB90D2"/>
        </w:tcBorders>
      </w:tcPr>
    </w:tblStylePr>
    <w:tblStylePr w:type="firstCol">
      <w:rPr>
        <w:b/>
        <w:bCs/>
      </w:rPr>
    </w:tblStylePr>
    <w:tblStylePr w:type="lastCol">
      <w:rPr>
        <w:b/>
        <w:bCs/>
      </w:rPr>
    </w:tblStylePr>
  </w:style>
  <w:style w:type="table" w:styleId="ListTable1Light">
    <w:name w:val="List Table 1 Light"/>
    <w:basedOn w:val="TableNormal"/>
    <w:rsid w:val="00FA6FB5"/>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
    <w:name w:val="List Table 4"/>
    <w:basedOn w:val="TableNormal"/>
    <w:rsid w:val="00FA6F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7Colorful-Accent6">
    <w:name w:val="List Table 7 Colorful Accent 6"/>
    <w:basedOn w:val="TableNormal"/>
    <w:rsid w:val="00FA6FB5"/>
    <w:rPr>
      <w:color w:val="7D3686"/>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A848B4"/>
        </w:tcBorders>
        <w:shd w:val="clear" w:color="auto" w:fill="FFFFFF"/>
      </w:tcPr>
    </w:tblStylePr>
    <w:tblStylePr w:type="lastRow">
      <w:rPr>
        <w:rFonts w:ascii="Aptos Display" w:eastAsia="Times New Roman" w:hAnsi="Aptos Display" w:cs="Times New Roman"/>
        <w:i/>
        <w:iCs/>
        <w:sz w:val="26"/>
      </w:rPr>
      <w:tblPr/>
      <w:tcPr>
        <w:tcBorders>
          <w:top w:val="single" w:sz="4" w:space="0" w:color="A848B4"/>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A848B4"/>
        </w:tcBorders>
        <w:shd w:val="clear" w:color="auto" w:fill="FFFFFF"/>
      </w:tcPr>
    </w:tblStylePr>
    <w:tblStylePr w:type="lastCol">
      <w:rPr>
        <w:rFonts w:ascii="Aptos Display" w:eastAsia="Times New Roman" w:hAnsi="Aptos Display" w:cs="Times New Roman"/>
        <w:i/>
        <w:iCs/>
        <w:sz w:val="26"/>
      </w:rPr>
      <w:tblPr/>
      <w:tcPr>
        <w:tcBorders>
          <w:left w:val="single" w:sz="4" w:space="0" w:color="A848B4"/>
        </w:tcBorders>
        <w:shd w:val="clear" w:color="auto" w:fill="FFFFFF"/>
      </w:tcPr>
    </w:tblStylePr>
    <w:tblStylePr w:type="band1Vert">
      <w:tblPr/>
      <w:tcPr>
        <w:shd w:val="clear" w:color="auto" w:fill="EDDAF0"/>
      </w:tcPr>
    </w:tblStylePr>
    <w:tblStylePr w:type="band1Horz">
      <w:tblPr/>
      <w:tcPr>
        <w:shd w:val="clear" w:color="auto" w:fill="EDDAF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6">
    <w:name w:val="List Table 5 Dark Accent 6"/>
    <w:basedOn w:val="TableNormal"/>
    <w:rsid w:val="00FA6FB5"/>
    <w:rPr>
      <w:color w:val="FFFFFF"/>
    </w:rPr>
    <w:tblPr>
      <w:tblStyleRowBandSize w:val="1"/>
      <w:tblStyleColBandSize w:val="1"/>
      <w:tblBorders>
        <w:top w:val="single" w:sz="24" w:space="0" w:color="A848B4"/>
        <w:left w:val="single" w:sz="24" w:space="0" w:color="A848B4"/>
        <w:bottom w:val="single" w:sz="24" w:space="0" w:color="A848B4"/>
        <w:right w:val="single" w:sz="24" w:space="0" w:color="A848B4"/>
      </w:tblBorders>
    </w:tblPr>
    <w:tcPr>
      <w:shd w:val="clear" w:color="auto" w:fill="A848B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OCHeading">
    <w:name w:val="TOC Heading"/>
    <w:basedOn w:val="Heading1"/>
    <w:next w:val="Normal"/>
    <w:qFormat/>
    <w:rsid w:val="00FF47F5"/>
    <w:pPr>
      <w:spacing w:before="240" w:after="0" w:line="259" w:lineRule="auto"/>
      <w:outlineLvl w:val="9"/>
    </w:pPr>
    <w:rPr>
      <w:szCs w:val="32"/>
      <w:lang w:val="en-US"/>
    </w:rPr>
  </w:style>
  <w:style w:type="paragraph" w:styleId="TOC1">
    <w:name w:val="toc 1"/>
    <w:basedOn w:val="Normal"/>
    <w:next w:val="Normal"/>
    <w:autoRedefine/>
    <w:rsid w:val="00526F31"/>
    <w:pPr>
      <w:spacing w:after="100"/>
    </w:pPr>
  </w:style>
  <w:style w:type="paragraph" w:styleId="TOC2">
    <w:name w:val="toc 2"/>
    <w:basedOn w:val="Normal"/>
    <w:next w:val="Normal"/>
    <w:autoRedefine/>
    <w:rsid w:val="00526F31"/>
    <w:pPr>
      <w:spacing w:after="100"/>
      <w:ind w:left="220"/>
    </w:pPr>
  </w:style>
  <w:style w:type="character" w:styleId="Hyperlink">
    <w:name w:val="Hyperlink"/>
    <w:rsid w:val="00526F31"/>
    <w:rPr>
      <w:color w:val="043956"/>
      <w:u w:val="single"/>
    </w:rPr>
  </w:style>
  <w:style w:type="character" w:styleId="PlaceholderText">
    <w:name w:val="Placeholder Text"/>
    <w:rsid w:val="00D86F0D"/>
    <w:rPr>
      <w:color w:val="666666"/>
    </w:rPr>
  </w:style>
  <w:style w:type="table" w:styleId="GridTable4-Accent2">
    <w:name w:val="Grid Table 4 Accent 2"/>
    <w:basedOn w:val="TableNormal"/>
    <w:rsid w:val="005F007D"/>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color w:val="FFFFFF"/>
      </w:rPr>
      <w:tblPr/>
      <w:tcPr>
        <w:tcBorders>
          <w:top w:val="single" w:sz="4" w:space="0" w:color="043956"/>
          <w:left w:val="single" w:sz="4" w:space="0" w:color="043956"/>
          <w:bottom w:val="single" w:sz="4" w:space="0" w:color="043956"/>
          <w:right w:val="single" w:sz="4" w:space="0" w:color="043956"/>
          <w:insideH w:val="nil"/>
          <w:insideV w:val="nil"/>
        </w:tcBorders>
        <w:shd w:val="clear" w:color="auto" w:fill="043956"/>
      </w:tcPr>
    </w:tblStylePr>
    <w:tblStylePr w:type="lastRow">
      <w:rPr>
        <w:b/>
        <w:bCs/>
      </w:rPr>
      <w:tblPr/>
      <w:tcPr>
        <w:tcBorders>
          <w:top w:val="double" w:sz="4" w:space="0" w:color="043956"/>
        </w:tcBorders>
      </w:tcPr>
    </w:tblStylePr>
    <w:tblStylePr w:type="firstCol">
      <w:rPr>
        <w:b/>
        <w:bCs/>
      </w:rPr>
    </w:tblStylePr>
    <w:tblStylePr w:type="lastCol">
      <w:rPr>
        <w:b/>
        <w:bCs/>
      </w:rPr>
    </w:tblStylePr>
    <w:tblStylePr w:type="band1Vert">
      <w:tblPr/>
      <w:tcPr>
        <w:shd w:val="clear" w:color="auto" w:fill="AEDFFB"/>
      </w:tcPr>
    </w:tblStylePr>
    <w:tblStylePr w:type="band1Horz">
      <w:tblPr/>
      <w:tcPr>
        <w:shd w:val="clear" w:color="auto" w:fill="AEDFFB"/>
      </w:tcPr>
    </w:tblStylePr>
  </w:style>
  <w:style w:type="character" w:styleId="UnresolvedMention">
    <w:name w:val="Unresolved Mention"/>
    <w:rsid w:val="005F007D"/>
    <w:rPr>
      <w:color w:val="605E5C"/>
      <w:shd w:val="clear" w:color="auto" w:fill="E1DFDD"/>
    </w:rPr>
  </w:style>
  <w:style w:type="character" w:styleId="FollowedHyperlink">
    <w:name w:val="FollowedHyperlink"/>
    <w:rsid w:val="005F007D"/>
    <w:rPr>
      <w:color w:val="A848B4"/>
      <w:u w:val="single"/>
    </w:rPr>
  </w:style>
  <w:style w:type="paragraph" w:styleId="TOC3">
    <w:name w:val="toc 3"/>
    <w:basedOn w:val="Normal"/>
    <w:next w:val="Normal"/>
    <w:autoRedefine/>
    <w:rsid w:val="00FF47F5"/>
    <w:pPr>
      <w:spacing w:after="100"/>
      <w:ind w:left="440"/>
    </w:pPr>
  </w:style>
  <w:style w:type="paragraph" w:styleId="NormalWeb">
    <w:name w:val="Normal (Web)"/>
    <w:basedOn w:val="Normal"/>
    <w:rsid w:val="00736535"/>
    <w:pPr>
      <w:spacing w:before="100" w:beforeAutospacing="1" w:after="100" w:afterAutospacing="1"/>
    </w:pPr>
    <w:rPr>
      <w:rFonts w:ascii="Times New Roman" w:hAnsi="Times New Roman" w:cs="Times New Roman"/>
      <w:iCs w:val="0"/>
      <w:sz w:val="24"/>
      <w:szCs w:val="24"/>
      <w:lang w:val="en-US"/>
    </w:rPr>
  </w:style>
  <w:style w:type="table" w:styleId="GridTable1Light-Accent2">
    <w:name w:val="Grid Table 1 Light Accent 2"/>
    <w:basedOn w:val="TableNormal"/>
    <w:rsid w:val="00736535"/>
    <w:tblPr>
      <w:tblStyleRowBandSize w:val="1"/>
      <w:tblStyleColBandSize w:val="1"/>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Pr>
    <w:tblStylePr w:type="firstRow">
      <w:rPr>
        <w:b/>
        <w:bCs/>
      </w:rPr>
      <w:tblPr/>
      <w:tcPr>
        <w:tcBorders>
          <w:bottom w:val="single" w:sz="12" w:space="0" w:color="0EA1F3"/>
        </w:tcBorders>
      </w:tcPr>
    </w:tblStylePr>
    <w:tblStylePr w:type="lastRow">
      <w:rPr>
        <w:b/>
        <w:bCs/>
      </w:rPr>
      <w:tblPr/>
      <w:tcPr>
        <w:tcBorders>
          <w:top w:val="double" w:sz="2" w:space="0" w:color="0EA1F3"/>
        </w:tcBorders>
      </w:tcPr>
    </w:tblStylePr>
    <w:tblStylePr w:type="firstCol">
      <w:rPr>
        <w:b/>
        <w:bCs/>
      </w:rPr>
    </w:tblStylePr>
    <w:tblStylePr w:type="lastCol">
      <w:rPr>
        <w:b/>
        <w:bCs/>
      </w:rPr>
    </w:tblStylePr>
  </w:style>
  <w:style w:type="table" w:styleId="GridTable6Colorful-Accent2">
    <w:name w:val="Grid Table 6 Colorful Accent 2"/>
    <w:basedOn w:val="TableNormal"/>
    <w:rsid w:val="00736535"/>
    <w:rPr>
      <w:color w:val="032A40"/>
    </w:rPr>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rPr>
      <w:tblPr/>
      <w:tcPr>
        <w:tcBorders>
          <w:bottom w:val="single" w:sz="12" w:space="0" w:color="0EA1F3"/>
        </w:tcBorders>
      </w:tcPr>
    </w:tblStylePr>
    <w:tblStylePr w:type="lastRow">
      <w:rPr>
        <w:b/>
        <w:bCs/>
      </w:rPr>
      <w:tblPr/>
      <w:tcPr>
        <w:tcBorders>
          <w:top w:val="double" w:sz="4" w:space="0" w:color="0EA1F3"/>
        </w:tcBorders>
      </w:tcPr>
    </w:tblStylePr>
    <w:tblStylePr w:type="firstCol">
      <w:rPr>
        <w:b/>
        <w:bCs/>
      </w:rPr>
    </w:tblStylePr>
    <w:tblStylePr w:type="lastCol">
      <w:rPr>
        <w:b/>
        <w:bCs/>
      </w:rPr>
    </w:tblStylePr>
    <w:tblStylePr w:type="band1Vert">
      <w:tblPr/>
      <w:tcPr>
        <w:shd w:val="clear" w:color="auto" w:fill="AEDFFB"/>
      </w:tcPr>
    </w:tblStylePr>
    <w:tblStylePr w:type="band1Horz">
      <w:tblPr/>
      <w:tcPr>
        <w:shd w:val="clear" w:color="auto" w:fill="AEDFFB"/>
      </w:tcPr>
    </w:tblStylePr>
  </w:style>
  <w:style w:type="table" w:styleId="GridTable3-Accent2">
    <w:name w:val="Grid Table 3 Accent 2"/>
    <w:basedOn w:val="TableNormal"/>
    <w:rsid w:val="00736535"/>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EDFFB"/>
      </w:tcPr>
    </w:tblStylePr>
    <w:tblStylePr w:type="band1Horz">
      <w:tblPr/>
      <w:tcPr>
        <w:shd w:val="clear" w:color="auto" w:fill="AEDFFB"/>
      </w:tcPr>
    </w:tblStylePr>
    <w:tblStylePr w:type="neCell">
      <w:tblPr/>
      <w:tcPr>
        <w:tcBorders>
          <w:bottom w:val="single" w:sz="4" w:space="0" w:color="0EA1F3"/>
        </w:tcBorders>
      </w:tcPr>
    </w:tblStylePr>
    <w:tblStylePr w:type="nwCell">
      <w:tblPr/>
      <w:tcPr>
        <w:tcBorders>
          <w:bottom w:val="single" w:sz="4" w:space="0" w:color="0EA1F3"/>
        </w:tcBorders>
      </w:tcPr>
    </w:tblStylePr>
    <w:tblStylePr w:type="seCell">
      <w:tblPr/>
      <w:tcPr>
        <w:tcBorders>
          <w:top w:val="single" w:sz="4" w:space="0" w:color="0EA1F3"/>
        </w:tcBorders>
      </w:tcPr>
    </w:tblStylePr>
    <w:tblStylePr w:type="swCell">
      <w:tblPr/>
      <w:tcPr>
        <w:tcBorders>
          <w:top w:val="single" w:sz="4" w:space="0" w:color="0EA1F3"/>
        </w:tcBorders>
      </w:tcPr>
    </w:tblStylePr>
  </w:style>
  <w:style w:type="paragraph" w:customStyle="1" w:styleId="mainheading">
    <w:name w:val="main heading"/>
    <w:basedOn w:val="Normal"/>
    <w:rsid w:val="00736535"/>
    <w:pPr>
      <w:spacing w:before="480" w:after="240"/>
    </w:pPr>
    <w:rPr>
      <w:rFonts w:cs="Times New Roman"/>
      <w:b/>
      <w:i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69</Pages>
  <Words>6868</Words>
  <Characters>39154</Characters>
  <Application>Microsoft Office Word</Application>
  <DocSecurity>0</DocSecurity>
  <Lines>326</Lines>
  <Paragraphs>91</Paragraphs>
  <ScaleCrop>false</ScaleCrop>
  <Company/>
  <LinksUpToDate>false</LinksUpToDate>
  <CharactersWithSpaces>45931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Ahnaf Azad</dc:creator>
  <cp:keywords/>
  <dc:description/>
  <cp:lastModifiedBy>Melanie Sergeant</cp:lastModifiedBy>
  <cp:revision>2</cp:revision>
  <dcterms:created xsi:type="dcterms:W3CDTF">2026-07-23T14:27:00Z</dcterms:created>
  <dcterms:modified xsi:type="dcterms:W3CDTF">2026-07-23T14:27:00Z</dcterms:modified>
</cp:coreProperties>
</file>